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proofErr w:type="gramStart"/>
      <w:r w:rsidRPr="00FA717D">
        <w:rPr>
          <w:rFonts w:ascii="Arial" w:eastAsia="Times New Roman" w:hAnsi="Arial" w:cs="Arial"/>
          <w:b/>
          <w:bCs/>
          <w:color w:val="656565"/>
          <w:sz w:val="21"/>
          <w:szCs w:val="21"/>
          <w:rtl/>
          <w:lang w:eastAsia="fr-FR"/>
        </w:rPr>
        <w:t>الاطار</w:t>
      </w:r>
      <w:proofErr w:type="gramEnd"/>
      <w:r w:rsidRPr="00FA717D">
        <w:rPr>
          <w:rFonts w:ascii="Arial" w:eastAsia="Times New Roman" w:hAnsi="Arial" w:cs="Arial"/>
          <w:b/>
          <w:bCs/>
          <w:color w:val="656565"/>
          <w:sz w:val="21"/>
          <w:szCs w:val="21"/>
          <w:rtl/>
          <w:lang w:eastAsia="fr-FR"/>
        </w:rPr>
        <w:t xml:space="preserve"> القانوني للتنظيم الاداري</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صدر التنظيم الإداري والمالي لديوان الخدامات الجامعية للوسط وقواعد سيره بالأمر عـ1953دد لسنة 1995 المؤرخ في 09/10/1995 وقد وقع تنقيحه حسب</w:t>
      </w:r>
      <w:r w:rsidRPr="00FA717D">
        <w:rPr>
          <w:rFonts w:ascii="Arial" w:eastAsia="Times New Roman" w:hAnsi="Arial" w:cs="Arial"/>
          <w:color w:val="656565"/>
          <w:sz w:val="21"/>
          <w:szCs w:val="21"/>
          <w:lang w:eastAsia="fr-FR"/>
        </w:rPr>
        <w:t> </w:t>
      </w:r>
      <w:hyperlink r:id="rId5" w:history="1">
        <w:r w:rsidRPr="00FA717D">
          <w:rPr>
            <w:rFonts w:ascii="Arial" w:eastAsia="Times New Roman" w:hAnsi="Arial" w:cs="Arial"/>
            <w:color w:val="207EE8"/>
            <w:sz w:val="21"/>
            <w:szCs w:val="21"/>
            <w:u w:val="single"/>
            <w:rtl/>
            <w:lang w:eastAsia="fr-FR"/>
          </w:rPr>
          <w:t>الأمر عـ4200ـدد لسنة 2014 مؤرخ في 30 أكتوبر 2014</w:t>
        </w:r>
      </w:hyperlink>
    </w:p>
    <w:p w:rsidR="00FA717D" w:rsidRDefault="00FA717D" w:rsidP="00FA717D">
      <w:pPr>
        <w:shd w:val="clear" w:color="auto" w:fill="FFFFFF"/>
        <w:bidi/>
        <w:spacing w:after="150" w:line="240" w:lineRule="auto"/>
        <w:rPr>
          <w:rFonts w:ascii="Arial" w:eastAsia="Times New Roman" w:hAnsi="Arial" w:cs="Arial"/>
          <w:b/>
          <w:bCs/>
          <w:color w:val="656565"/>
          <w:sz w:val="21"/>
          <w:szCs w:val="21"/>
          <w:lang w:eastAsia="fr-FR"/>
        </w:rPr>
      </w:pPr>
      <w:r w:rsidRPr="00FA717D">
        <w:rPr>
          <w:rFonts w:ascii="Arial" w:eastAsia="Times New Roman" w:hAnsi="Arial" w:cs="Arial"/>
          <w:b/>
          <w:bCs/>
          <w:color w:val="656565"/>
          <w:sz w:val="21"/>
          <w:szCs w:val="21"/>
          <w:rtl/>
          <w:lang w:eastAsia="fr-FR"/>
        </w:rPr>
        <w:t>التنظيـم الإداري</w:t>
      </w:r>
    </w:p>
    <w:p w:rsidR="00FA717D" w:rsidRDefault="00FA717D" w:rsidP="00FA717D">
      <w:pPr>
        <w:shd w:val="clear" w:color="auto" w:fill="FFFFFF"/>
        <w:bidi/>
        <w:spacing w:after="150" w:line="240" w:lineRule="auto"/>
        <w:rPr>
          <w:rFonts w:ascii="Arial" w:eastAsia="Times New Roman" w:hAnsi="Arial" w:cs="Arial"/>
          <w:b/>
          <w:bCs/>
          <w:color w:val="656565"/>
          <w:sz w:val="21"/>
          <w:szCs w:val="21"/>
          <w:lang w:eastAsia="fr-FR"/>
        </w:rPr>
      </w:pPr>
    </w:p>
    <w:p w:rsidR="00FA717D" w:rsidRDefault="00FA717D" w:rsidP="00FA717D">
      <w:pPr>
        <w:shd w:val="clear" w:color="auto" w:fill="FFFFFF"/>
        <w:bidi/>
        <w:spacing w:after="150" w:line="240" w:lineRule="auto"/>
        <w:rPr>
          <w:rFonts w:ascii="Arial" w:eastAsia="Times New Roman" w:hAnsi="Arial" w:cs="Arial"/>
          <w:b/>
          <w:bCs/>
          <w:color w:val="656565"/>
          <w:sz w:val="21"/>
          <w:szCs w:val="21"/>
          <w:lang w:eastAsia="fr-FR"/>
        </w:rPr>
      </w:pPr>
    </w:p>
    <w:p w:rsidR="00FA717D" w:rsidRPr="00FA717D" w:rsidRDefault="00FA717D" w:rsidP="00FA717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Pr>
          <w:rFonts w:ascii="Segoe UI" w:eastAsia="Times New Roman" w:hAnsi="Segoe UI" w:cs="Segoe UI"/>
          <w:color w:val="0D0D0D"/>
          <w:sz w:val="24"/>
          <w:szCs w:val="24"/>
          <w:lang w:eastAsia="fr-FR"/>
        </w:rPr>
        <w:t xml:space="preserve">Le </w:t>
      </w:r>
      <w:r w:rsidRPr="00FA717D">
        <w:rPr>
          <w:rFonts w:ascii="Segoe UI" w:eastAsia="Times New Roman" w:hAnsi="Segoe UI" w:cs="Segoe UI"/>
          <w:color w:val="0D0D0D"/>
          <w:sz w:val="24"/>
          <w:szCs w:val="24"/>
          <w:lang w:eastAsia="fr-FR"/>
        </w:rPr>
        <w:t>cadre juridique de l'organisation administrative,</w:t>
      </w:r>
    </w:p>
    <w:p w:rsidR="00FA717D" w:rsidRPr="00FA717D" w:rsidRDefault="00FA717D" w:rsidP="00FA717D">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sz w:val="24"/>
          <w:szCs w:val="24"/>
          <w:lang w:eastAsia="fr-FR"/>
        </w:rPr>
      </w:pPr>
      <w:r w:rsidRPr="00FA717D">
        <w:rPr>
          <w:rFonts w:ascii="Segoe UI" w:eastAsia="Times New Roman" w:hAnsi="Segoe UI" w:cs="Segoe UI"/>
          <w:color w:val="0D0D0D"/>
          <w:sz w:val="24"/>
          <w:szCs w:val="24"/>
          <w:lang w:eastAsia="fr-FR"/>
        </w:rPr>
        <w:t xml:space="preserve">Le règlement administratif et financier </w:t>
      </w:r>
      <w:r>
        <w:rPr>
          <w:rFonts w:ascii="Segoe UI" w:eastAsia="Times New Roman" w:hAnsi="Segoe UI" w:cs="Segoe UI"/>
          <w:color w:val="0D0D0D"/>
          <w:sz w:val="24"/>
          <w:szCs w:val="24"/>
          <w:lang w:eastAsia="fr-FR"/>
        </w:rPr>
        <w:t xml:space="preserve">de l’office des œuvres universitaire pour le </w:t>
      </w:r>
      <w:proofErr w:type="gramStart"/>
      <w:r>
        <w:rPr>
          <w:rFonts w:ascii="Segoe UI" w:eastAsia="Times New Roman" w:hAnsi="Segoe UI" w:cs="Segoe UI"/>
          <w:color w:val="0D0D0D"/>
          <w:sz w:val="24"/>
          <w:szCs w:val="24"/>
          <w:lang w:eastAsia="fr-FR"/>
        </w:rPr>
        <w:t xml:space="preserve">centre </w:t>
      </w:r>
      <w:r w:rsidRPr="00FA717D">
        <w:rPr>
          <w:rFonts w:ascii="Segoe UI" w:eastAsia="Times New Roman" w:hAnsi="Segoe UI" w:cs="Segoe UI"/>
          <w:color w:val="0D0D0D"/>
          <w:sz w:val="24"/>
          <w:szCs w:val="24"/>
          <w:lang w:eastAsia="fr-FR"/>
        </w:rPr>
        <w:t>,</w:t>
      </w:r>
      <w:proofErr w:type="gramEnd"/>
      <w:r w:rsidRPr="00FA717D">
        <w:rPr>
          <w:rFonts w:ascii="Segoe UI" w:eastAsia="Times New Roman" w:hAnsi="Segoe UI" w:cs="Segoe UI"/>
          <w:color w:val="0D0D0D"/>
          <w:sz w:val="24"/>
          <w:szCs w:val="24"/>
          <w:lang w:eastAsia="fr-FR"/>
        </w:rPr>
        <w:t xml:space="preserve"> ainsi que ses règles de fonctionnement, ont été publiés par </w:t>
      </w:r>
      <w:r>
        <w:rPr>
          <w:rFonts w:ascii="Segoe UI" w:eastAsia="Times New Roman" w:hAnsi="Segoe UI" w:cs="Segoe UI"/>
          <w:color w:val="0D0D0D"/>
          <w:sz w:val="24"/>
          <w:szCs w:val="24"/>
          <w:lang w:eastAsia="fr-FR"/>
        </w:rPr>
        <w:t xml:space="preserve">le </w:t>
      </w:r>
      <w:r w:rsidRPr="00FA717D">
        <w:rPr>
          <w:rFonts w:ascii="Segoe UI" w:eastAsia="Times New Roman" w:hAnsi="Segoe UI" w:cs="Segoe UI"/>
          <w:color w:val="0D0D0D"/>
          <w:sz w:val="24"/>
          <w:szCs w:val="24"/>
          <w:lang w:eastAsia="fr-FR"/>
        </w:rPr>
        <w:t>décret n° 1953 de l'année 1995, en date du 09/10/1995, et ont été amendés par décret n° 4200 de l'année 2014, en date du 30 octobre 2014</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p>
    <w:p w:rsidR="00FA717D" w:rsidRPr="00FA717D" w:rsidRDefault="00FA717D" w:rsidP="00FA717D">
      <w:pPr>
        <w:numPr>
          <w:ilvl w:val="0"/>
          <w:numId w:val="1"/>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يسير الديوان</w:t>
      </w:r>
      <w:r w:rsidRPr="00FA717D">
        <w:rPr>
          <w:rFonts w:ascii="Arial" w:eastAsia="Times New Roman" w:hAnsi="Arial" w:cs="Arial"/>
          <w:color w:val="656565"/>
          <w:sz w:val="21"/>
          <w:szCs w:val="21"/>
          <w:lang w:eastAsia="fr-FR"/>
        </w:rPr>
        <w:t> </w:t>
      </w:r>
      <w:r w:rsidRPr="00FA717D">
        <w:rPr>
          <w:rFonts w:ascii="Arial" w:eastAsia="Times New Roman" w:hAnsi="Arial" w:cs="Arial"/>
          <w:b/>
          <w:bCs/>
          <w:color w:val="656565"/>
          <w:sz w:val="21"/>
          <w:szCs w:val="21"/>
          <w:rtl/>
          <w:lang w:eastAsia="fr-FR"/>
        </w:rPr>
        <w:t xml:space="preserve">مدير </w:t>
      </w:r>
      <w:proofErr w:type="gramStart"/>
      <w:r w:rsidRPr="00FA717D">
        <w:rPr>
          <w:rFonts w:ascii="Arial" w:eastAsia="Times New Roman" w:hAnsi="Arial" w:cs="Arial"/>
          <w:b/>
          <w:bCs/>
          <w:color w:val="656565"/>
          <w:sz w:val="21"/>
          <w:szCs w:val="21"/>
          <w:rtl/>
          <w:lang w:eastAsia="fr-FR"/>
        </w:rPr>
        <w:t>عام</w:t>
      </w:r>
      <w:r w:rsidRPr="00FA717D">
        <w:rPr>
          <w:rFonts w:ascii="Arial" w:eastAsia="Times New Roman" w:hAnsi="Arial" w:cs="Arial"/>
          <w:b/>
          <w:bCs/>
          <w:color w:val="656565"/>
          <w:sz w:val="21"/>
          <w:szCs w:val="21"/>
          <w:lang w:eastAsia="fr-FR"/>
        </w:rPr>
        <w:t>  </w:t>
      </w:r>
      <w:r w:rsidRPr="00FA717D">
        <w:rPr>
          <w:rFonts w:ascii="Arial" w:eastAsia="Times New Roman" w:hAnsi="Arial" w:cs="Arial"/>
          <w:color w:val="656565"/>
          <w:sz w:val="21"/>
          <w:szCs w:val="21"/>
          <w:rtl/>
          <w:lang w:eastAsia="fr-FR"/>
        </w:rPr>
        <w:t>تتم</w:t>
      </w:r>
      <w:proofErr w:type="gramEnd"/>
      <w:r w:rsidRPr="00FA717D">
        <w:rPr>
          <w:rFonts w:ascii="Arial" w:eastAsia="Times New Roman" w:hAnsi="Arial" w:cs="Arial"/>
          <w:color w:val="656565"/>
          <w:sz w:val="21"/>
          <w:szCs w:val="21"/>
          <w:rtl/>
          <w:lang w:eastAsia="fr-FR"/>
        </w:rPr>
        <w:t xml:space="preserve"> تسميته بمقتضى أمر باقتراح من الوزير المكلف بالتعليم العالي والبحث العلمي و يتولى المدير العام تسيير الديوان في نطاق التراتيب الجاري بها العمل وهو مكلف بالمهام التالية</w:t>
      </w:r>
      <w:r w:rsidRPr="00FA717D">
        <w:rPr>
          <w:rFonts w:ascii="Arial" w:eastAsia="Times New Roman" w:hAnsi="Arial" w:cs="Arial"/>
          <w:color w:val="656565"/>
          <w:sz w:val="21"/>
          <w:szCs w:val="21"/>
          <w:lang w:eastAsia="fr-FR"/>
        </w:rPr>
        <w:t>:  </w:t>
      </w:r>
    </w:p>
    <w:p w:rsidR="00FA717D" w:rsidRPr="00FA717D" w:rsidRDefault="00FA717D" w:rsidP="00FA717D">
      <w:pPr>
        <w:numPr>
          <w:ilvl w:val="1"/>
          <w:numId w:val="2"/>
        </w:numPr>
        <w:shd w:val="clear" w:color="auto" w:fill="FFFFFF"/>
        <w:bidi/>
        <w:spacing w:before="100" w:beforeAutospacing="1" w:after="100" w:afterAutospacing="1" w:line="384" w:lineRule="atLeast"/>
        <w:ind w:left="750"/>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w:t>
      </w:r>
      <w:r w:rsidRPr="00FA717D">
        <w:rPr>
          <w:rFonts w:ascii="Arial" w:eastAsia="Times New Roman" w:hAnsi="Arial" w:cs="Arial"/>
          <w:color w:val="656565"/>
          <w:sz w:val="21"/>
          <w:szCs w:val="21"/>
          <w:rtl/>
          <w:lang w:eastAsia="fr-FR"/>
        </w:rPr>
        <w:t>الإشراف على أنشطة الإدارتين الجهويتين للخدمات الجامعية ومؤسسات الخدمات الجامعية التابعة للديوان والتنسيق بينها في جميع المجالات ماليا وإداريا</w:t>
      </w:r>
      <w:r w:rsidRPr="00FA717D">
        <w:rPr>
          <w:rFonts w:ascii="Arial" w:eastAsia="Times New Roman" w:hAnsi="Arial" w:cs="Arial"/>
          <w:color w:val="656565"/>
          <w:sz w:val="21"/>
          <w:szCs w:val="21"/>
          <w:lang w:eastAsia="fr-FR"/>
        </w:rPr>
        <w:t>.</w:t>
      </w:r>
    </w:p>
    <w:p w:rsidR="00FA717D" w:rsidRPr="00FA717D" w:rsidRDefault="00FA717D" w:rsidP="00FA717D">
      <w:pPr>
        <w:numPr>
          <w:ilvl w:val="1"/>
          <w:numId w:val="2"/>
        </w:numPr>
        <w:shd w:val="clear" w:color="auto" w:fill="FFFFFF"/>
        <w:bidi/>
        <w:spacing w:before="100" w:beforeAutospacing="1" w:after="100" w:afterAutospacing="1" w:line="384" w:lineRule="atLeast"/>
        <w:ind w:left="750"/>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متابعة ومراقبة تسيير مؤسسات الخدمات الجامعية للإدارتين الجهويتين للخدمات الجامعية ماليا وإداريا</w:t>
      </w:r>
      <w:r w:rsidRPr="00FA717D">
        <w:rPr>
          <w:rFonts w:ascii="Arial" w:eastAsia="Times New Roman" w:hAnsi="Arial" w:cs="Arial"/>
          <w:color w:val="656565"/>
          <w:sz w:val="21"/>
          <w:szCs w:val="21"/>
          <w:lang w:eastAsia="fr-FR"/>
        </w:rPr>
        <w:t>.</w:t>
      </w:r>
    </w:p>
    <w:p w:rsidR="00FA717D" w:rsidRPr="00FA717D" w:rsidRDefault="00FA717D" w:rsidP="00FA717D">
      <w:pPr>
        <w:numPr>
          <w:ilvl w:val="0"/>
          <w:numId w:val="2"/>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يساعد المدير العام</w:t>
      </w:r>
      <w:r w:rsidRPr="00FA717D">
        <w:rPr>
          <w:rFonts w:ascii="Arial" w:eastAsia="Times New Roman" w:hAnsi="Arial" w:cs="Arial"/>
          <w:color w:val="656565"/>
          <w:sz w:val="21"/>
          <w:szCs w:val="21"/>
          <w:lang w:eastAsia="fr-FR"/>
        </w:rPr>
        <w:t> </w:t>
      </w:r>
      <w:r w:rsidRPr="00FA717D">
        <w:rPr>
          <w:rFonts w:ascii="Arial" w:eastAsia="Times New Roman" w:hAnsi="Arial" w:cs="Arial"/>
          <w:b/>
          <w:bCs/>
          <w:color w:val="656565"/>
          <w:sz w:val="21"/>
          <w:szCs w:val="21"/>
          <w:rtl/>
          <w:lang w:eastAsia="fr-FR"/>
        </w:rPr>
        <w:t>مجلس ديوان</w:t>
      </w:r>
      <w:r w:rsidRPr="00FA717D">
        <w:rPr>
          <w:rFonts w:ascii="Arial" w:eastAsia="Times New Roman" w:hAnsi="Arial" w:cs="Arial"/>
          <w:color w:val="656565"/>
          <w:sz w:val="21"/>
          <w:szCs w:val="21"/>
          <w:lang w:eastAsia="fr-FR"/>
        </w:rPr>
        <w:t> </w:t>
      </w:r>
      <w:r w:rsidRPr="00FA717D">
        <w:rPr>
          <w:rFonts w:ascii="Arial" w:eastAsia="Times New Roman" w:hAnsi="Arial" w:cs="Arial"/>
          <w:color w:val="656565"/>
          <w:sz w:val="21"/>
          <w:szCs w:val="21"/>
          <w:rtl/>
          <w:lang w:eastAsia="fr-FR"/>
        </w:rPr>
        <w:t>ذو صبغة استشارية</w:t>
      </w:r>
      <w:r w:rsidRPr="00FA717D">
        <w:rPr>
          <w:rFonts w:ascii="Arial" w:eastAsia="Times New Roman" w:hAnsi="Arial" w:cs="Arial"/>
          <w:color w:val="656565"/>
          <w:sz w:val="21"/>
          <w:szCs w:val="21"/>
          <w:lang w:eastAsia="fr-FR"/>
        </w:rPr>
        <w:t>.</w:t>
      </w:r>
    </w:p>
    <w:p w:rsidR="00FA717D" w:rsidRPr="00FA717D" w:rsidRDefault="00FA717D" w:rsidP="00FA717D">
      <w:pPr>
        <w:numPr>
          <w:ilvl w:val="1"/>
          <w:numId w:val="2"/>
        </w:numPr>
        <w:shd w:val="clear" w:color="auto" w:fill="FFFFFF"/>
        <w:bidi/>
        <w:spacing w:before="100" w:beforeAutospacing="1" w:after="100" w:afterAutospacing="1" w:line="384" w:lineRule="atLeast"/>
        <w:ind w:left="750"/>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w:t>
      </w:r>
      <w:r w:rsidRPr="00FA717D">
        <w:rPr>
          <w:rFonts w:ascii="Arial" w:eastAsia="Times New Roman" w:hAnsi="Arial" w:cs="Arial"/>
          <w:color w:val="656565"/>
          <w:sz w:val="21"/>
          <w:szCs w:val="21"/>
          <w:rtl/>
          <w:lang w:eastAsia="fr-FR"/>
        </w:rPr>
        <w:t>يتولى المجلس النظر في المسائل المتعلقة بأنشطة الديوان وبرامجه وكذلك وضع التصورات الكفيلة بتحسين أدائه في مختلف المجالات</w:t>
      </w:r>
      <w:r w:rsidRPr="00FA717D">
        <w:rPr>
          <w:rFonts w:ascii="Arial" w:eastAsia="Times New Roman" w:hAnsi="Arial" w:cs="Arial"/>
          <w:color w:val="656565"/>
          <w:sz w:val="21"/>
          <w:szCs w:val="21"/>
          <w:lang w:eastAsia="fr-FR"/>
        </w:rPr>
        <w:t>.</w:t>
      </w:r>
    </w:p>
    <w:p w:rsidR="00FA717D" w:rsidRDefault="00FA717D" w:rsidP="00FA717D">
      <w:pPr>
        <w:numPr>
          <w:ilvl w:val="1"/>
          <w:numId w:val="2"/>
        </w:numPr>
        <w:shd w:val="clear" w:color="auto" w:fill="FFFFFF"/>
        <w:bidi/>
        <w:spacing w:before="100" w:beforeAutospacing="1" w:after="100" w:afterAutospacing="1" w:line="384" w:lineRule="atLeast"/>
        <w:ind w:left="750"/>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يتولى المدير العام للديوان رئاسة المجلس الذي يتركب من مديري الإدارتين الجهويتين الراجعتين بالنظر للديوان والمديرين بالديوان ويمكن لرئيس المجلس عند الحاجة أن يدعو بصفة استشارية لحضور اجتماعات المجلس كل شخص يمكن أن يفيد برأيه بحكم أنشطته أو خبرته في مجال الخدمات الجامعية</w:t>
      </w:r>
      <w:r w:rsidRPr="00FA717D">
        <w:rPr>
          <w:rFonts w:ascii="Arial" w:eastAsia="Times New Roman" w:hAnsi="Arial" w:cs="Arial"/>
          <w:color w:val="656565"/>
          <w:sz w:val="21"/>
          <w:szCs w:val="21"/>
          <w:lang w:eastAsia="fr-FR"/>
        </w:rPr>
        <w:t>.</w:t>
      </w:r>
    </w:p>
    <w:p w:rsidR="00EA50BA" w:rsidRPr="00EA50BA" w:rsidRDefault="00EA50BA" w:rsidP="00EA50BA">
      <w:pPr>
        <w:shd w:val="clear" w:color="auto" w:fill="FFFFFF"/>
        <w:spacing w:before="100" w:beforeAutospacing="1" w:after="100" w:afterAutospacing="1" w:line="384" w:lineRule="atLeast"/>
        <w:rPr>
          <w:rFonts w:ascii="Arial" w:eastAsia="Times New Roman" w:hAnsi="Arial" w:cs="Arial"/>
          <w:color w:val="656565"/>
          <w:sz w:val="21"/>
          <w:szCs w:val="21"/>
          <w:lang w:eastAsia="fr-FR"/>
        </w:rPr>
      </w:pPr>
      <w:r w:rsidRPr="00EA50BA">
        <w:rPr>
          <w:rFonts w:ascii="Arial" w:eastAsia="Times New Roman" w:hAnsi="Arial" w:cs="Arial"/>
          <w:color w:val="656565"/>
          <w:sz w:val="21"/>
          <w:szCs w:val="21"/>
          <w:lang w:eastAsia="fr-FR"/>
        </w:rPr>
        <w:t>- L'Office des Œuvres Universitaires pour le Centre est dirigé par un Directeur Général nommé par décret sur proposition du Ministre chargé de l'Enseignement Supérieur et de la Recherche Scientifique. Le Directeur Général est chargé de la gestion de l'Office conformément aux dispositions en vigueur et est responsable des missions suivantes :</w:t>
      </w:r>
    </w:p>
    <w:p w:rsidR="00EA50BA" w:rsidRPr="00EA50BA" w:rsidRDefault="00EA50BA" w:rsidP="00EA50BA">
      <w:pPr>
        <w:shd w:val="clear" w:color="auto" w:fill="FFFFFF"/>
        <w:spacing w:before="100" w:beforeAutospacing="1" w:after="100" w:afterAutospacing="1" w:line="384" w:lineRule="atLeast"/>
        <w:rPr>
          <w:rFonts w:ascii="Arial" w:eastAsia="Times New Roman" w:hAnsi="Arial" w:cs="Arial"/>
          <w:color w:val="656565"/>
          <w:sz w:val="21"/>
          <w:szCs w:val="21"/>
          <w:lang w:eastAsia="fr-FR"/>
        </w:rPr>
      </w:pPr>
      <w:r w:rsidRPr="00EA50BA">
        <w:rPr>
          <w:rFonts w:ascii="Arial" w:eastAsia="Times New Roman" w:hAnsi="Arial" w:cs="Arial"/>
          <w:color w:val="656565"/>
          <w:sz w:val="21"/>
          <w:szCs w:val="21"/>
          <w:lang w:eastAsia="fr-FR"/>
        </w:rPr>
        <w:t xml:space="preserve">- Superviser les activités des Directions Régionales des Services Universitaires et des institutions affiliées à l'Office, ainsi que coordonner leurs actions dans tous les domaines, tant sur le plan financier </w:t>
      </w:r>
      <w:proofErr w:type="gramStart"/>
      <w:r w:rsidRPr="00EA50BA">
        <w:rPr>
          <w:rFonts w:ascii="Arial" w:eastAsia="Times New Roman" w:hAnsi="Arial" w:cs="Arial"/>
          <w:color w:val="656565"/>
          <w:sz w:val="21"/>
          <w:szCs w:val="21"/>
          <w:lang w:eastAsia="fr-FR"/>
        </w:rPr>
        <w:t>que administratif</w:t>
      </w:r>
      <w:proofErr w:type="gramEnd"/>
      <w:r w:rsidRPr="00EA50BA">
        <w:rPr>
          <w:rFonts w:ascii="Arial" w:eastAsia="Times New Roman" w:hAnsi="Arial" w:cs="Arial"/>
          <w:color w:val="656565"/>
          <w:sz w:val="21"/>
          <w:szCs w:val="21"/>
          <w:lang w:eastAsia="fr-FR"/>
        </w:rPr>
        <w:t>.</w:t>
      </w:r>
    </w:p>
    <w:p w:rsidR="00EA50BA" w:rsidRPr="00EA50BA" w:rsidRDefault="00EA50BA" w:rsidP="00EA50BA">
      <w:pPr>
        <w:shd w:val="clear" w:color="auto" w:fill="FFFFFF"/>
        <w:spacing w:before="100" w:beforeAutospacing="1" w:after="100" w:afterAutospacing="1" w:line="384" w:lineRule="atLeast"/>
        <w:rPr>
          <w:rFonts w:ascii="Arial" w:eastAsia="Times New Roman" w:hAnsi="Arial" w:cs="Arial"/>
          <w:color w:val="656565"/>
          <w:sz w:val="21"/>
          <w:szCs w:val="21"/>
          <w:lang w:eastAsia="fr-FR"/>
        </w:rPr>
      </w:pPr>
      <w:r w:rsidRPr="00EA50BA">
        <w:rPr>
          <w:rFonts w:ascii="Arial" w:eastAsia="Times New Roman" w:hAnsi="Arial" w:cs="Arial"/>
          <w:color w:val="656565"/>
          <w:sz w:val="21"/>
          <w:szCs w:val="21"/>
          <w:lang w:eastAsia="fr-FR"/>
        </w:rPr>
        <w:t xml:space="preserve">- Suivre et contrôler la gestion des </w:t>
      </w:r>
      <w:r>
        <w:rPr>
          <w:rFonts w:ascii="Arial" w:eastAsia="Times New Roman" w:hAnsi="Arial" w:cs="Arial"/>
          <w:color w:val="656565"/>
          <w:sz w:val="21"/>
          <w:szCs w:val="21"/>
          <w:lang w:eastAsia="fr-FR"/>
        </w:rPr>
        <w:t xml:space="preserve">établissements </w:t>
      </w:r>
      <w:r w:rsidRPr="00EA50BA">
        <w:rPr>
          <w:rFonts w:ascii="Arial" w:eastAsia="Times New Roman" w:hAnsi="Arial" w:cs="Arial"/>
          <w:color w:val="656565"/>
          <w:sz w:val="21"/>
          <w:szCs w:val="21"/>
          <w:lang w:eastAsia="fr-FR"/>
        </w:rPr>
        <w:t>universitaires</w:t>
      </w:r>
      <w:r w:rsidRPr="00EA50BA">
        <w:rPr>
          <w:rFonts w:ascii="Arial" w:eastAsia="Times New Roman" w:hAnsi="Arial" w:cs="Arial"/>
          <w:color w:val="656565"/>
          <w:sz w:val="21"/>
          <w:szCs w:val="21"/>
          <w:lang w:eastAsia="fr-FR"/>
        </w:rPr>
        <w:t xml:space="preserve"> relevant des Directions Régionales des Services Universitaires, sur les plans financier et administratif.</w:t>
      </w:r>
    </w:p>
    <w:p w:rsidR="00EA50BA" w:rsidRPr="00EA50BA" w:rsidRDefault="00EA50BA" w:rsidP="00377EC6">
      <w:pPr>
        <w:pStyle w:val="PrformatHTML"/>
        <w:shd w:val="clear" w:color="auto" w:fill="F8F9FA"/>
        <w:spacing w:line="540" w:lineRule="atLeast"/>
        <w:rPr>
          <w:rFonts w:ascii="Arial" w:hAnsi="Arial" w:cs="Arial"/>
          <w:color w:val="656565"/>
          <w:sz w:val="21"/>
          <w:szCs w:val="21"/>
        </w:rPr>
      </w:pPr>
      <w:r w:rsidRPr="00EA50BA">
        <w:rPr>
          <w:rFonts w:ascii="Arial" w:hAnsi="Arial" w:cs="Arial"/>
          <w:color w:val="656565"/>
          <w:sz w:val="21"/>
          <w:szCs w:val="21"/>
        </w:rPr>
        <w:t xml:space="preserve">- </w:t>
      </w:r>
      <w:r w:rsidR="00377EC6" w:rsidRPr="00377EC6">
        <w:rPr>
          <w:rFonts w:ascii="Arial" w:hAnsi="Arial" w:cs="Arial"/>
          <w:color w:val="656565"/>
          <w:sz w:val="21"/>
          <w:szCs w:val="21"/>
        </w:rPr>
        <w:t>Le directeur général est assisté d'un conseil consultatif</w:t>
      </w:r>
    </w:p>
    <w:p w:rsidR="00EA50BA" w:rsidRPr="00EA50BA" w:rsidRDefault="00EA50BA" w:rsidP="00EA50BA">
      <w:pPr>
        <w:shd w:val="clear" w:color="auto" w:fill="FFFFFF"/>
        <w:spacing w:before="100" w:beforeAutospacing="1" w:after="100" w:afterAutospacing="1" w:line="384" w:lineRule="atLeast"/>
        <w:rPr>
          <w:rFonts w:ascii="Arial" w:eastAsia="Times New Roman" w:hAnsi="Arial" w:cs="Arial"/>
          <w:color w:val="656565"/>
          <w:sz w:val="21"/>
          <w:szCs w:val="21"/>
          <w:lang w:eastAsia="fr-FR"/>
        </w:rPr>
      </w:pPr>
      <w:r w:rsidRPr="00EA50BA">
        <w:rPr>
          <w:rFonts w:ascii="Arial" w:eastAsia="Times New Roman" w:hAnsi="Arial" w:cs="Arial"/>
          <w:color w:val="656565"/>
          <w:sz w:val="21"/>
          <w:szCs w:val="21"/>
          <w:lang w:eastAsia="fr-FR"/>
        </w:rPr>
        <w:lastRenderedPageBreak/>
        <w:t>- Le conseil de l'Office examine les questions relatives aux activités et aux programmes de l'Office, ainsi que les perspectives visant à améliorer ses performances dans divers domaines.</w:t>
      </w:r>
    </w:p>
    <w:p w:rsidR="00EA50BA" w:rsidRDefault="00EA50BA" w:rsidP="00EA50BA">
      <w:pPr>
        <w:shd w:val="clear" w:color="auto" w:fill="FFFFFF"/>
        <w:bidi/>
        <w:spacing w:before="100" w:beforeAutospacing="1" w:after="100" w:afterAutospacing="1" w:line="384" w:lineRule="atLeast"/>
        <w:rPr>
          <w:rFonts w:ascii="Arial" w:eastAsia="Times New Roman" w:hAnsi="Arial" w:cs="Arial"/>
          <w:color w:val="656565"/>
          <w:sz w:val="21"/>
          <w:szCs w:val="21"/>
          <w:lang w:eastAsia="fr-FR"/>
        </w:rPr>
      </w:pPr>
      <w:r w:rsidRPr="00EA50BA">
        <w:rPr>
          <w:rFonts w:ascii="Arial" w:eastAsia="Times New Roman" w:hAnsi="Arial" w:cs="Arial"/>
          <w:color w:val="656565"/>
          <w:sz w:val="21"/>
          <w:szCs w:val="21"/>
          <w:rtl/>
          <w:lang w:eastAsia="fr-FR"/>
        </w:rPr>
        <w:t xml:space="preserve">- </w:t>
      </w:r>
      <w:r w:rsidRPr="00EA50BA">
        <w:rPr>
          <w:rFonts w:ascii="Arial" w:eastAsia="Times New Roman" w:hAnsi="Arial" w:cs="Arial"/>
          <w:color w:val="656565"/>
          <w:sz w:val="21"/>
          <w:szCs w:val="21"/>
          <w:lang w:eastAsia="fr-FR"/>
        </w:rPr>
        <w:t>Le Directeur Général de l'Office préside le conseil, composé des directeurs des Directions Régionales des Services Universitaires relevant de l'Office et des directeurs de l'Office. Le président du conseil peut, si nécessaire, inviter à titre consultatif toute personne susceptible d'apporter son expertise ou son expérience dans le domaine des services universitaires.</w:t>
      </w:r>
    </w:p>
    <w:p w:rsidR="00975C8E" w:rsidRPr="00FA717D" w:rsidRDefault="00975C8E" w:rsidP="00975C8E">
      <w:pPr>
        <w:shd w:val="clear" w:color="auto" w:fill="FFFFFF"/>
        <w:bidi/>
        <w:spacing w:before="100" w:beforeAutospacing="1" w:after="100" w:afterAutospacing="1" w:line="384" w:lineRule="atLeast"/>
        <w:rPr>
          <w:rFonts w:ascii="Arial" w:eastAsia="Times New Roman" w:hAnsi="Arial" w:cs="Arial"/>
          <w:color w:val="656565"/>
          <w:sz w:val="21"/>
          <w:szCs w:val="21"/>
          <w:lang w:eastAsia="fr-FR"/>
        </w:rPr>
      </w:pP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ويشتمل ديوان الخدمات الجامعية للوسط على</w:t>
      </w:r>
      <w:r w:rsidRPr="00FA717D">
        <w:rPr>
          <w:rFonts w:ascii="Arial" w:eastAsia="Times New Roman" w:hAnsi="Arial" w:cs="Arial"/>
          <w:color w:val="656565"/>
          <w:sz w:val="21"/>
          <w:szCs w:val="21"/>
          <w:lang w:eastAsia="fr-FR"/>
        </w:rPr>
        <w:t>:</w:t>
      </w:r>
    </w:p>
    <w:p w:rsidR="00FA717D" w:rsidRPr="00FA717D" w:rsidRDefault="00FA717D" w:rsidP="00FA717D">
      <w:pPr>
        <w:numPr>
          <w:ilvl w:val="0"/>
          <w:numId w:val="3"/>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إدارة عامة</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lang w:eastAsia="fr-FR"/>
        </w:rPr>
        <w:t> </w:t>
      </w:r>
      <w:r w:rsidRPr="00FA717D">
        <w:rPr>
          <w:rFonts w:ascii="Arial" w:eastAsia="Times New Roman" w:hAnsi="Arial" w:cs="Arial"/>
          <w:color w:val="656565"/>
          <w:sz w:val="21"/>
          <w:szCs w:val="21"/>
          <w:rtl/>
          <w:lang w:eastAsia="fr-FR"/>
        </w:rPr>
        <w:t>وتلحق بها الهياكل التالية</w:t>
      </w:r>
      <w:r w:rsidRPr="00FA717D">
        <w:rPr>
          <w:rFonts w:ascii="Arial" w:eastAsia="Times New Roman" w:hAnsi="Arial" w:cs="Arial"/>
          <w:color w:val="656565"/>
          <w:sz w:val="21"/>
          <w:szCs w:val="21"/>
          <w:lang w:eastAsia="fr-FR"/>
        </w:rPr>
        <w:t>:</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تكلف الإدارة الفرعية للتفقد الإداري والمالي بالمهام </w:t>
      </w:r>
      <w:proofErr w:type="gramStart"/>
      <w:r w:rsidRPr="00FA717D">
        <w:rPr>
          <w:rFonts w:ascii="Arial" w:eastAsia="Times New Roman" w:hAnsi="Arial" w:cs="Arial"/>
          <w:color w:val="656565"/>
          <w:sz w:val="21"/>
          <w:szCs w:val="21"/>
          <w:rtl/>
          <w:lang w:eastAsia="fr-FR"/>
        </w:rPr>
        <w:t>التالية</w:t>
      </w:r>
      <w:r w:rsidRPr="00FA717D">
        <w:rPr>
          <w:rFonts w:ascii="Arial" w:eastAsia="Times New Roman" w:hAnsi="Arial" w:cs="Arial"/>
          <w:color w:val="656565"/>
          <w:sz w:val="21"/>
          <w:szCs w:val="21"/>
          <w:lang w:eastAsia="fr-FR"/>
        </w:rPr>
        <w:t xml:space="preserve"> :</w:t>
      </w:r>
      <w:proofErr w:type="gramEnd"/>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xml:space="preserve">- </w:t>
      </w:r>
      <w:r w:rsidRPr="00FA717D">
        <w:rPr>
          <w:rFonts w:ascii="Arial" w:eastAsia="Times New Roman" w:hAnsi="Arial" w:cs="Arial"/>
          <w:color w:val="656565"/>
          <w:sz w:val="21"/>
          <w:szCs w:val="21"/>
          <w:rtl/>
          <w:lang w:eastAsia="fr-FR"/>
        </w:rPr>
        <w:t>التفقد الإداري والمالي لمصالح الديوان والإدارات الجهوية للخدمات الجامعية ومؤسسات الخدمات الجامعية الراجعة له بالنظر بغرض متابعة ومراقبة وتقييم طرق تسييرها،</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xml:space="preserve">- </w:t>
      </w:r>
      <w:r w:rsidRPr="00FA717D">
        <w:rPr>
          <w:rFonts w:ascii="Arial" w:eastAsia="Times New Roman" w:hAnsi="Arial" w:cs="Arial"/>
          <w:color w:val="656565"/>
          <w:sz w:val="21"/>
          <w:szCs w:val="21"/>
          <w:rtl/>
          <w:lang w:eastAsia="fr-FR"/>
        </w:rPr>
        <w:t xml:space="preserve">تقييم سير هياكل الديوان والإدارات الجهوية للخدمات الجامعية والمؤسسات الراجعة له بالنظر بهدف تحسين نوعية الخدمات </w:t>
      </w:r>
      <w:proofErr w:type="spellStart"/>
      <w:r w:rsidRPr="00FA717D">
        <w:rPr>
          <w:rFonts w:ascii="Arial" w:eastAsia="Times New Roman" w:hAnsi="Arial" w:cs="Arial"/>
          <w:color w:val="656565"/>
          <w:sz w:val="21"/>
          <w:szCs w:val="21"/>
          <w:rtl/>
          <w:lang w:eastAsia="fr-FR"/>
        </w:rPr>
        <w:t>ونجاعتها</w:t>
      </w:r>
      <w:proofErr w:type="spellEnd"/>
      <w:r w:rsidRPr="00FA717D">
        <w:rPr>
          <w:rFonts w:ascii="Arial" w:eastAsia="Times New Roman" w:hAnsi="Arial" w:cs="Arial"/>
          <w:color w:val="656565"/>
          <w:sz w:val="21"/>
          <w:szCs w:val="21"/>
          <w:rtl/>
          <w:lang w:eastAsia="fr-FR"/>
        </w:rPr>
        <w:t xml:space="preserve"> والتخفيض من تكلفة سيرها،</w:t>
      </w:r>
    </w:p>
    <w:p w:rsid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ـ إعداد تقارير عند نهاية كل عملية تفقد وإحالة نسخ منها إلى المدير العام الذي يتولى توجيهها إلى الوزير المكلف بالتعليم العالي</w:t>
      </w:r>
      <w:r w:rsidRPr="00FA717D">
        <w:rPr>
          <w:rFonts w:ascii="Arial" w:eastAsia="Times New Roman" w:hAnsi="Arial" w:cs="Arial"/>
          <w:color w:val="656565"/>
          <w:sz w:val="21"/>
          <w:szCs w:val="21"/>
          <w:lang w:eastAsia="fr-FR"/>
        </w:rPr>
        <w:t>.</w:t>
      </w:r>
    </w:p>
    <w:p w:rsidR="00975C8E" w:rsidRDefault="00975C8E" w:rsidP="00975C8E">
      <w:pPr>
        <w:shd w:val="clear" w:color="auto" w:fill="FFFFFF"/>
        <w:bidi/>
        <w:spacing w:after="150" w:line="240" w:lineRule="auto"/>
        <w:rPr>
          <w:rFonts w:ascii="Arial" w:eastAsia="Times New Roman" w:hAnsi="Arial" w:cs="Arial"/>
          <w:color w:val="656565"/>
          <w:sz w:val="21"/>
          <w:szCs w:val="21"/>
          <w:lang w:eastAsia="fr-FR"/>
        </w:rPr>
      </w:pPr>
    </w:p>
    <w:p w:rsidR="00975C8E" w:rsidRDefault="00975C8E" w:rsidP="00975C8E">
      <w:pPr>
        <w:shd w:val="clear" w:color="auto" w:fill="FFFFFF"/>
        <w:bidi/>
        <w:spacing w:after="150" w:line="240" w:lineRule="auto"/>
        <w:rPr>
          <w:rFonts w:ascii="Arial" w:eastAsia="Times New Roman" w:hAnsi="Arial" w:cs="Arial"/>
          <w:color w:val="656565"/>
          <w:sz w:val="21"/>
          <w:szCs w:val="21"/>
          <w:lang w:eastAsia="fr-FR"/>
        </w:rPr>
      </w:pPr>
    </w:p>
    <w:p w:rsidR="00975C8E" w:rsidRPr="00975C8E" w:rsidRDefault="00975C8E" w:rsidP="00975C8E">
      <w:pPr>
        <w:numPr>
          <w:ilvl w:val="0"/>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5C8E">
        <w:rPr>
          <w:rFonts w:ascii="Segoe UI" w:eastAsia="Times New Roman" w:hAnsi="Segoe UI" w:cs="Segoe UI"/>
          <w:color w:val="0D0D0D"/>
          <w:sz w:val="24"/>
          <w:szCs w:val="24"/>
          <w:lang w:eastAsia="fr-FR"/>
        </w:rPr>
        <w:t>Une Direction Générale.</w:t>
      </w:r>
    </w:p>
    <w:p w:rsidR="00975C8E" w:rsidRPr="00975C8E" w:rsidRDefault="00975C8E" w:rsidP="00975C8E">
      <w:pPr>
        <w:numPr>
          <w:ilvl w:val="0"/>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75C8E">
        <w:rPr>
          <w:rFonts w:ascii="Segoe UI" w:eastAsia="Times New Roman" w:hAnsi="Segoe UI" w:cs="Segoe UI"/>
          <w:color w:val="0D0D0D"/>
          <w:sz w:val="24"/>
          <w:szCs w:val="24"/>
          <w:lang w:eastAsia="fr-FR"/>
        </w:rPr>
        <w:t>Une Direction des Inspections Administratives et Financières, chargée des missions suivantes :</w:t>
      </w:r>
    </w:p>
    <w:p w:rsidR="00975C8E" w:rsidRPr="00975C8E" w:rsidRDefault="00975C8E" w:rsidP="00975C8E">
      <w:pPr>
        <w:numPr>
          <w:ilvl w:val="1"/>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975C8E">
        <w:rPr>
          <w:rFonts w:ascii="Segoe UI" w:eastAsia="Times New Roman" w:hAnsi="Segoe UI" w:cs="Segoe UI"/>
          <w:color w:val="0D0D0D"/>
          <w:sz w:val="24"/>
          <w:szCs w:val="24"/>
          <w:lang w:eastAsia="fr-FR"/>
        </w:rPr>
        <w:t>Inspections administratives et financières des services de l'Office, des Directions Régionales des Services Universitaires et des institutions universitaires relevant de sa compétence, dans le but de suivre, contrôler et évaluer leurs méthodes de gestion.</w:t>
      </w:r>
    </w:p>
    <w:p w:rsidR="00975C8E" w:rsidRPr="00975C8E" w:rsidRDefault="00975C8E" w:rsidP="00975C8E">
      <w:pPr>
        <w:numPr>
          <w:ilvl w:val="1"/>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975C8E">
        <w:rPr>
          <w:rFonts w:ascii="Segoe UI" w:eastAsia="Times New Roman" w:hAnsi="Segoe UI" w:cs="Segoe UI"/>
          <w:color w:val="0D0D0D"/>
          <w:sz w:val="24"/>
          <w:szCs w:val="24"/>
          <w:lang w:eastAsia="fr-FR"/>
        </w:rPr>
        <w:t>Évaluation du fonctionnement des structures de l'Office, des Directions Régionales des Services Universitaires et des institutions relevant de sa compétence, dans le but d'améliorer la qualité et l'efficacité des services et de réduire les coûts de fonctionnement.</w:t>
      </w:r>
    </w:p>
    <w:p w:rsidR="00975C8E" w:rsidRPr="00975C8E" w:rsidRDefault="00975C8E" w:rsidP="00975C8E">
      <w:pPr>
        <w:numPr>
          <w:ilvl w:val="1"/>
          <w:numId w:val="1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975C8E">
        <w:rPr>
          <w:rFonts w:ascii="Segoe UI" w:eastAsia="Times New Roman" w:hAnsi="Segoe UI" w:cs="Segoe UI"/>
          <w:color w:val="0D0D0D"/>
          <w:sz w:val="24"/>
          <w:szCs w:val="24"/>
          <w:lang w:eastAsia="fr-FR"/>
        </w:rPr>
        <w:t>Préparation de rapports à la fin de chaque inspection, avec transmission de copies au Directeur Général pour orientation vers le Ministre chargé de l'Enseignement Supérieur.</w:t>
      </w:r>
    </w:p>
    <w:p w:rsidR="00975C8E" w:rsidRPr="00FA717D" w:rsidRDefault="00975C8E" w:rsidP="00975C8E">
      <w:pPr>
        <w:shd w:val="clear" w:color="auto" w:fill="FFFFFF"/>
        <w:bidi/>
        <w:spacing w:after="150" w:line="240" w:lineRule="auto"/>
        <w:rPr>
          <w:rFonts w:ascii="Arial" w:eastAsia="Times New Roman" w:hAnsi="Arial" w:cs="Arial"/>
          <w:color w:val="656565"/>
          <w:sz w:val="21"/>
          <w:szCs w:val="21"/>
          <w:lang w:eastAsia="fr-FR"/>
        </w:rPr>
      </w:pPr>
      <w:bookmarkStart w:id="0" w:name="_GoBack"/>
      <w:bookmarkEnd w:id="0"/>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مجلس الديوان</w:t>
      </w:r>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lastRenderedPageBreak/>
        <w:t xml:space="preserve">الإدارة الفرعية للتفقد الإداري </w:t>
      </w:r>
      <w:proofErr w:type="gramStart"/>
      <w:r w:rsidRPr="00FA717D">
        <w:rPr>
          <w:rFonts w:ascii="Arial" w:eastAsia="Times New Roman" w:hAnsi="Arial" w:cs="Arial"/>
          <w:b/>
          <w:bCs/>
          <w:color w:val="656565"/>
          <w:sz w:val="21"/>
          <w:szCs w:val="21"/>
          <w:rtl/>
          <w:lang w:eastAsia="fr-FR"/>
        </w:rPr>
        <w:t>و المالي</w:t>
      </w:r>
      <w:proofErr w:type="gramEnd"/>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مصلحة التفقد الإداري </w:t>
      </w:r>
      <w:proofErr w:type="gramStart"/>
      <w:r w:rsidRPr="00FA717D">
        <w:rPr>
          <w:rFonts w:ascii="Arial" w:eastAsia="Times New Roman" w:hAnsi="Arial" w:cs="Arial"/>
          <w:color w:val="656565"/>
          <w:sz w:val="21"/>
          <w:szCs w:val="21"/>
          <w:rtl/>
          <w:lang w:eastAsia="fr-FR"/>
        </w:rPr>
        <w:t>و المالي</w:t>
      </w:r>
      <w:proofErr w:type="gramEnd"/>
      <w:r w:rsidRPr="00FA717D">
        <w:rPr>
          <w:rFonts w:ascii="Arial" w:eastAsia="Times New Roman" w:hAnsi="Arial" w:cs="Arial"/>
          <w:color w:val="656565"/>
          <w:sz w:val="21"/>
          <w:szCs w:val="21"/>
          <w:rtl/>
          <w:lang w:eastAsia="fr-FR"/>
        </w:rPr>
        <w:t xml:space="preserve"> 1</w:t>
      </w:r>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مصلحة التفقد الإداري </w:t>
      </w:r>
      <w:proofErr w:type="gramStart"/>
      <w:r w:rsidRPr="00FA717D">
        <w:rPr>
          <w:rFonts w:ascii="Arial" w:eastAsia="Times New Roman" w:hAnsi="Arial" w:cs="Arial"/>
          <w:color w:val="656565"/>
          <w:sz w:val="21"/>
          <w:szCs w:val="21"/>
          <w:rtl/>
          <w:lang w:eastAsia="fr-FR"/>
        </w:rPr>
        <w:t>و المالي</w:t>
      </w:r>
      <w:proofErr w:type="gramEnd"/>
      <w:r w:rsidRPr="00FA717D">
        <w:rPr>
          <w:rFonts w:ascii="Arial" w:eastAsia="Times New Roman" w:hAnsi="Arial" w:cs="Arial"/>
          <w:color w:val="656565"/>
          <w:sz w:val="21"/>
          <w:szCs w:val="21"/>
          <w:rtl/>
          <w:lang w:eastAsia="fr-FR"/>
        </w:rPr>
        <w:t xml:space="preserve"> 2</w:t>
      </w:r>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 xml:space="preserve">مكتب الضبط </w:t>
      </w:r>
      <w:proofErr w:type="gramStart"/>
      <w:r w:rsidRPr="00FA717D">
        <w:rPr>
          <w:rFonts w:ascii="Arial" w:eastAsia="Times New Roman" w:hAnsi="Arial" w:cs="Arial"/>
          <w:b/>
          <w:bCs/>
          <w:color w:val="656565"/>
          <w:sz w:val="21"/>
          <w:szCs w:val="21"/>
          <w:rtl/>
          <w:lang w:eastAsia="fr-FR"/>
        </w:rPr>
        <w:t>المركزي</w:t>
      </w:r>
      <w:r w:rsidRPr="00FA717D">
        <w:rPr>
          <w:rFonts w:ascii="Arial" w:eastAsia="Times New Roman" w:hAnsi="Arial" w:cs="Arial"/>
          <w:color w:val="656565"/>
          <w:sz w:val="21"/>
          <w:szCs w:val="21"/>
          <w:lang w:eastAsia="fr-FR"/>
        </w:rPr>
        <w:t> :</w:t>
      </w:r>
      <w:proofErr w:type="gramEnd"/>
      <w:r w:rsidRPr="00FA717D">
        <w:rPr>
          <w:rFonts w:ascii="Arial" w:eastAsia="Times New Roman" w:hAnsi="Arial" w:cs="Arial"/>
          <w:color w:val="656565"/>
          <w:sz w:val="21"/>
          <w:szCs w:val="21"/>
          <w:lang w:eastAsia="fr-FR"/>
        </w:rPr>
        <w:t xml:space="preserve"> </w:t>
      </w:r>
      <w:r w:rsidRPr="00FA717D">
        <w:rPr>
          <w:rFonts w:ascii="Arial" w:eastAsia="Times New Roman" w:hAnsi="Arial" w:cs="Arial"/>
          <w:color w:val="656565"/>
          <w:sz w:val="21"/>
          <w:szCs w:val="21"/>
          <w:rtl/>
          <w:lang w:eastAsia="fr-FR"/>
        </w:rPr>
        <w:t>مكلف بقبول المراسلات وتسجيلها وإرسالها وتوزيع المراسلات ومتابعتها</w:t>
      </w:r>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 xml:space="preserve">مكتب العلاقات مع </w:t>
      </w:r>
      <w:proofErr w:type="gramStart"/>
      <w:r w:rsidRPr="00FA717D">
        <w:rPr>
          <w:rFonts w:ascii="Arial" w:eastAsia="Times New Roman" w:hAnsi="Arial" w:cs="Arial"/>
          <w:b/>
          <w:bCs/>
          <w:color w:val="656565"/>
          <w:sz w:val="21"/>
          <w:szCs w:val="21"/>
          <w:rtl/>
          <w:lang w:eastAsia="fr-FR"/>
        </w:rPr>
        <w:t>المواطن</w:t>
      </w:r>
      <w:r w:rsidRPr="00FA717D">
        <w:rPr>
          <w:rFonts w:ascii="Arial" w:eastAsia="Times New Roman" w:hAnsi="Arial" w:cs="Arial"/>
          <w:color w:val="656565"/>
          <w:sz w:val="21"/>
          <w:szCs w:val="21"/>
          <w:lang w:eastAsia="fr-FR"/>
        </w:rPr>
        <w:t> :</w:t>
      </w:r>
      <w:proofErr w:type="gramEnd"/>
      <w:r w:rsidRPr="00FA717D">
        <w:rPr>
          <w:rFonts w:ascii="Arial" w:eastAsia="Times New Roman" w:hAnsi="Arial" w:cs="Arial"/>
          <w:color w:val="656565"/>
          <w:sz w:val="21"/>
          <w:szCs w:val="21"/>
          <w:lang w:eastAsia="fr-FR"/>
        </w:rPr>
        <w:t xml:space="preserve"> </w:t>
      </w:r>
      <w:r w:rsidRPr="00FA717D">
        <w:rPr>
          <w:rFonts w:ascii="Arial" w:eastAsia="Times New Roman" w:hAnsi="Arial" w:cs="Arial"/>
          <w:color w:val="656565"/>
          <w:sz w:val="21"/>
          <w:szCs w:val="21"/>
          <w:rtl/>
          <w:lang w:eastAsia="fr-FR"/>
        </w:rPr>
        <w:t xml:space="preserve">مكلف بقبول الطلبة والمواطنين وتقبل شكاياتهم </w:t>
      </w:r>
      <w:proofErr w:type="spellStart"/>
      <w:r w:rsidRPr="00FA717D">
        <w:rPr>
          <w:rFonts w:ascii="Arial" w:eastAsia="Times New Roman" w:hAnsi="Arial" w:cs="Arial"/>
          <w:color w:val="656565"/>
          <w:sz w:val="21"/>
          <w:szCs w:val="21"/>
          <w:rtl/>
          <w:lang w:eastAsia="fr-FR"/>
        </w:rPr>
        <w:t>وعرائضهم</w:t>
      </w:r>
      <w:proofErr w:type="spellEnd"/>
      <w:r w:rsidRPr="00FA717D">
        <w:rPr>
          <w:rFonts w:ascii="Arial" w:eastAsia="Times New Roman" w:hAnsi="Arial" w:cs="Arial"/>
          <w:color w:val="656565"/>
          <w:sz w:val="21"/>
          <w:szCs w:val="21"/>
          <w:rtl/>
          <w:lang w:eastAsia="fr-FR"/>
        </w:rPr>
        <w:t xml:space="preserve"> ودراستها مع المصالح المعنية لإيجاد الحلول الملائمة لها والإجابة الطلبة والمواطنين مباشرة أو عن طريق البريد وإرشاد الطلبة والمواطنين في خصوص الإجراءات الإدارية المعمول بها</w:t>
      </w:r>
      <w:r w:rsidRPr="00FA717D">
        <w:rPr>
          <w:rFonts w:ascii="Arial" w:eastAsia="Times New Roman" w:hAnsi="Arial" w:cs="Arial"/>
          <w:color w:val="656565"/>
          <w:sz w:val="21"/>
          <w:szCs w:val="21"/>
          <w:lang w:eastAsia="fr-FR"/>
        </w:rPr>
        <w:t>.</w:t>
      </w:r>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مصلحة الشؤون القانونية والنزاعات</w:t>
      </w:r>
      <w:r w:rsidRPr="00FA717D">
        <w:rPr>
          <w:rFonts w:ascii="Arial" w:eastAsia="Times New Roman" w:hAnsi="Arial" w:cs="Arial"/>
          <w:color w:val="656565"/>
          <w:sz w:val="21"/>
          <w:szCs w:val="21"/>
          <w:lang w:eastAsia="fr-FR"/>
        </w:rPr>
        <w:t xml:space="preserve">: </w:t>
      </w:r>
      <w:r w:rsidRPr="00FA717D">
        <w:rPr>
          <w:rFonts w:ascii="Arial" w:eastAsia="Times New Roman" w:hAnsi="Arial" w:cs="Arial"/>
          <w:color w:val="656565"/>
          <w:sz w:val="21"/>
          <w:szCs w:val="21"/>
          <w:rtl/>
          <w:lang w:eastAsia="fr-FR"/>
        </w:rPr>
        <w:t>مكلفة بالدراسات والتوثيق القانوني والاستشارات القانونية وبالنزاعات المدنية والجزائية ومتابعة العرائض وتنفيذ الإحكام ونزاعات تجاوز السلطة ونزاعات التعويض</w:t>
      </w:r>
      <w:r w:rsidRPr="00FA717D">
        <w:rPr>
          <w:rFonts w:ascii="Arial" w:eastAsia="Times New Roman" w:hAnsi="Arial" w:cs="Arial"/>
          <w:color w:val="656565"/>
          <w:sz w:val="21"/>
          <w:szCs w:val="21"/>
          <w:lang w:eastAsia="fr-FR"/>
        </w:rPr>
        <w:t>.</w:t>
      </w:r>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الجهوية للخدمات الجامعية بالمنستير</w:t>
      </w:r>
    </w:p>
    <w:p w:rsidR="00FA717D" w:rsidRPr="00FA717D" w:rsidRDefault="00FA717D" w:rsidP="00FA717D">
      <w:pPr>
        <w:numPr>
          <w:ilvl w:val="0"/>
          <w:numId w:val="4"/>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الجهوية للخدمات الجامعية بالقيروان</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وقد تمت إضافة هاتين الاخيرتين بمقتضى</w:t>
      </w:r>
      <w:r w:rsidRPr="00FA717D">
        <w:rPr>
          <w:rFonts w:ascii="Arial" w:eastAsia="Times New Roman" w:hAnsi="Arial" w:cs="Arial"/>
          <w:color w:val="656565"/>
          <w:sz w:val="21"/>
          <w:szCs w:val="21"/>
          <w:lang w:eastAsia="fr-FR"/>
        </w:rPr>
        <w:t> </w:t>
      </w:r>
      <w:hyperlink r:id="rId6" w:history="1">
        <w:r w:rsidRPr="00FA717D">
          <w:rPr>
            <w:rFonts w:ascii="Arial" w:eastAsia="Times New Roman" w:hAnsi="Arial" w:cs="Arial"/>
            <w:color w:val="207EE8"/>
            <w:sz w:val="21"/>
            <w:szCs w:val="21"/>
            <w:u w:val="single"/>
            <w:rtl/>
            <w:lang w:eastAsia="fr-FR"/>
          </w:rPr>
          <w:t>أمر عـ2247ــدد لسنة 2006 المؤرخ في 7 أوت 2006</w:t>
        </w:r>
      </w:hyperlink>
      <w:r w:rsidRPr="00FA717D">
        <w:rPr>
          <w:rFonts w:ascii="Arial" w:eastAsia="Times New Roman" w:hAnsi="Arial" w:cs="Arial"/>
          <w:color w:val="656565"/>
          <w:sz w:val="21"/>
          <w:szCs w:val="21"/>
          <w:lang w:eastAsia="fr-FR"/>
        </w:rPr>
        <w:t> </w:t>
      </w:r>
      <w:r w:rsidRPr="00FA717D">
        <w:rPr>
          <w:rFonts w:ascii="Arial" w:eastAsia="Times New Roman" w:hAnsi="Arial" w:cs="Arial"/>
          <w:color w:val="656565"/>
          <w:sz w:val="21"/>
          <w:szCs w:val="21"/>
          <w:rtl/>
          <w:lang w:eastAsia="fr-FR"/>
        </w:rPr>
        <w:t>وتم تنقيح</w:t>
      </w:r>
      <w:r w:rsidRPr="00FA717D">
        <w:rPr>
          <w:rFonts w:ascii="Arial" w:eastAsia="Times New Roman" w:hAnsi="Arial" w:cs="Arial"/>
          <w:color w:val="656565"/>
          <w:sz w:val="21"/>
          <w:szCs w:val="21"/>
          <w:lang w:eastAsia="fr-FR"/>
        </w:rPr>
        <w:t> </w:t>
      </w:r>
      <w:hyperlink r:id="rId7" w:history="1">
        <w:r w:rsidRPr="00FA717D">
          <w:rPr>
            <w:rFonts w:ascii="Arial" w:eastAsia="Times New Roman" w:hAnsi="Arial" w:cs="Arial"/>
            <w:color w:val="207EE8"/>
            <w:sz w:val="21"/>
            <w:szCs w:val="21"/>
            <w:u w:val="single"/>
            <w:rtl/>
            <w:lang w:eastAsia="fr-FR"/>
          </w:rPr>
          <w:t>الأمر بقرار من وزير التعليم العالي و البحث العلمي مؤرخ في 3 جوان 2010</w:t>
        </w:r>
      </w:hyperlink>
      <w:r w:rsidRPr="00FA717D">
        <w:rPr>
          <w:rFonts w:ascii="Arial" w:eastAsia="Times New Roman" w:hAnsi="Arial" w:cs="Arial"/>
          <w:color w:val="656565"/>
          <w:sz w:val="21"/>
          <w:szCs w:val="21"/>
          <w:lang w:eastAsia="fr-FR"/>
        </w:rPr>
        <w:t>.</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xml:space="preserve">- </w:t>
      </w:r>
      <w:r w:rsidRPr="00FA717D">
        <w:rPr>
          <w:rFonts w:ascii="Arial" w:eastAsia="Times New Roman" w:hAnsi="Arial" w:cs="Arial"/>
          <w:color w:val="656565"/>
          <w:sz w:val="21"/>
          <w:szCs w:val="21"/>
          <w:rtl/>
          <w:lang w:eastAsia="fr-FR"/>
        </w:rPr>
        <w:t>تكلف الإدارات الجهوية للخدمات الجامعية تحت سلطة المدير العام للديوان بتنسيق أنشطة مؤسسات الخدمات الجامعية الموجودة ضمن دائرة مشمولاتها</w:t>
      </w:r>
      <w:r w:rsidRPr="00FA717D">
        <w:rPr>
          <w:rFonts w:ascii="Arial" w:eastAsia="Times New Roman" w:hAnsi="Arial" w:cs="Arial"/>
          <w:color w:val="656565"/>
          <w:sz w:val="21"/>
          <w:szCs w:val="21"/>
          <w:lang w:eastAsia="fr-FR"/>
        </w:rPr>
        <w:t>.</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w:t>
      </w:r>
      <w:r w:rsidRPr="00FA717D">
        <w:rPr>
          <w:rFonts w:ascii="Arial" w:eastAsia="Times New Roman" w:hAnsi="Arial" w:cs="Arial"/>
          <w:color w:val="656565"/>
          <w:sz w:val="21"/>
          <w:szCs w:val="21"/>
          <w:rtl/>
          <w:lang w:eastAsia="fr-FR"/>
        </w:rPr>
        <w:t>يسير الإدارة الجهوية للخدمات الجامعية</w:t>
      </w:r>
      <w:r w:rsidRPr="00FA717D">
        <w:rPr>
          <w:rFonts w:ascii="Arial" w:eastAsia="Times New Roman" w:hAnsi="Arial" w:cs="Arial"/>
          <w:color w:val="656565"/>
          <w:sz w:val="21"/>
          <w:szCs w:val="21"/>
          <w:lang w:eastAsia="fr-FR"/>
        </w:rPr>
        <w:t> </w:t>
      </w:r>
      <w:proofErr w:type="gramStart"/>
      <w:r w:rsidRPr="00FA717D">
        <w:rPr>
          <w:rFonts w:ascii="Arial" w:eastAsia="Times New Roman" w:hAnsi="Arial" w:cs="Arial"/>
          <w:b/>
          <w:bCs/>
          <w:color w:val="656565"/>
          <w:sz w:val="21"/>
          <w:szCs w:val="21"/>
          <w:rtl/>
          <w:lang w:eastAsia="fr-FR"/>
        </w:rPr>
        <w:t>مدير</w:t>
      </w:r>
      <w:r w:rsidRPr="00FA717D">
        <w:rPr>
          <w:rFonts w:ascii="Arial" w:eastAsia="Times New Roman" w:hAnsi="Arial" w:cs="Arial"/>
          <w:color w:val="656565"/>
          <w:sz w:val="21"/>
          <w:szCs w:val="21"/>
          <w:lang w:eastAsia="fr-FR"/>
        </w:rPr>
        <w:t>:</w:t>
      </w:r>
      <w:proofErr w:type="gramEnd"/>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xml:space="preserve"> - </w:t>
      </w:r>
      <w:r w:rsidRPr="00FA717D">
        <w:rPr>
          <w:rFonts w:ascii="Arial" w:eastAsia="Times New Roman" w:hAnsi="Arial" w:cs="Arial"/>
          <w:color w:val="656565"/>
          <w:sz w:val="21"/>
          <w:szCs w:val="21"/>
          <w:rtl/>
          <w:lang w:eastAsia="fr-FR"/>
        </w:rPr>
        <w:t xml:space="preserve">يتولى تسيير شؤونها تحت اشراف المدير العام للديوان ويسهر على التنسيق مع الجامعة والسلط الجهوية المعنية وهو مكلف بالمهام </w:t>
      </w:r>
      <w:proofErr w:type="gramStart"/>
      <w:r w:rsidRPr="00FA717D">
        <w:rPr>
          <w:rFonts w:ascii="Arial" w:eastAsia="Times New Roman" w:hAnsi="Arial" w:cs="Arial"/>
          <w:color w:val="656565"/>
          <w:sz w:val="21"/>
          <w:szCs w:val="21"/>
          <w:rtl/>
          <w:lang w:eastAsia="fr-FR"/>
        </w:rPr>
        <w:t>التالية</w:t>
      </w:r>
      <w:r w:rsidRPr="00FA717D">
        <w:rPr>
          <w:rFonts w:ascii="Arial" w:eastAsia="Times New Roman" w:hAnsi="Arial" w:cs="Arial"/>
          <w:color w:val="656565"/>
          <w:sz w:val="21"/>
          <w:szCs w:val="21"/>
          <w:lang w:eastAsia="fr-FR"/>
        </w:rPr>
        <w:t>:</w:t>
      </w:r>
      <w:proofErr w:type="gramEnd"/>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الإشراف على سير مؤسسات الخدمات الجامعية بالجهة وتقييم مردودها</w:t>
      </w:r>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توزيع الطلبة على مؤسسات الخدمات الجامعية بالجهة بالتنسيق مع الديوان،</w:t>
      </w:r>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معالجة ملفات المنح الوطنية والقروض الجامعية والمساعدات الاجتماعية وصرفها بتفويض من المدير العام،</w:t>
      </w:r>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اقتراح مشاريع في مجال الخدمات الجامعية في </w:t>
      </w:r>
      <w:proofErr w:type="gramStart"/>
      <w:r w:rsidRPr="00FA717D">
        <w:rPr>
          <w:rFonts w:ascii="Arial" w:eastAsia="Times New Roman" w:hAnsi="Arial" w:cs="Arial"/>
          <w:color w:val="656565"/>
          <w:sz w:val="21"/>
          <w:szCs w:val="21"/>
          <w:rtl/>
          <w:lang w:eastAsia="fr-FR"/>
        </w:rPr>
        <w:t>اطار</w:t>
      </w:r>
      <w:proofErr w:type="gramEnd"/>
      <w:r w:rsidRPr="00FA717D">
        <w:rPr>
          <w:rFonts w:ascii="Arial" w:eastAsia="Times New Roman" w:hAnsi="Arial" w:cs="Arial"/>
          <w:color w:val="656565"/>
          <w:sz w:val="21"/>
          <w:szCs w:val="21"/>
          <w:rtl/>
          <w:lang w:eastAsia="fr-FR"/>
        </w:rPr>
        <w:t xml:space="preserve"> تحسين جودتها،</w:t>
      </w:r>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قبول المواطنين والطلبة وتقبل شكاياتها </w:t>
      </w:r>
      <w:proofErr w:type="spellStart"/>
      <w:r w:rsidRPr="00FA717D">
        <w:rPr>
          <w:rFonts w:ascii="Arial" w:eastAsia="Times New Roman" w:hAnsi="Arial" w:cs="Arial"/>
          <w:color w:val="656565"/>
          <w:sz w:val="21"/>
          <w:szCs w:val="21"/>
          <w:rtl/>
          <w:lang w:eastAsia="fr-FR"/>
        </w:rPr>
        <w:t>وعرائضهم</w:t>
      </w:r>
      <w:proofErr w:type="spellEnd"/>
      <w:r w:rsidRPr="00FA717D">
        <w:rPr>
          <w:rFonts w:ascii="Arial" w:eastAsia="Times New Roman" w:hAnsi="Arial" w:cs="Arial"/>
          <w:color w:val="656565"/>
          <w:sz w:val="21"/>
          <w:szCs w:val="21"/>
          <w:rtl/>
          <w:lang w:eastAsia="fr-FR"/>
        </w:rPr>
        <w:t xml:space="preserve"> ودراستها مع المصالح المعنية قصد ايجاد الحلول الملائمة،</w:t>
      </w:r>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تأمين الإعلام والتوجيه حول منظومة الخدمات الجامعية،</w:t>
      </w:r>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السهر على احترام كراسات الشروط من طرف المتدخلين الخواص،</w:t>
      </w:r>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الإشراف على </w:t>
      </w:r>
      <w:proofErr w:type="spellStart"/>
      <w:r w:rsidRPr="00FA717D">
        <w:rPr>
          <w:rFonts w:ascii="Arial" w:eastAsia="Times New Roman" w:hAnsi="Arial" w:cs="Arial"/>
          <w:color w:val="656565"/>
          <w:sz w:val="21"/>
          <w:szCs w:val="21"/>
          <w:rtl/>
          <w:lang w:eastAsia="fr-FR"/>
        </w:rPr>
        <w:t>المبيتات</w:t>
      </w:r>
      <w:proofErr w:type="spellEnd"/>
      <w:r w:rsidRPr="00FA717D">
        <w:rPr>
          <w:rFonts w:ascii="Arial" w:eastAsia="Times New Roman" w:hAnsi="Arial" w:cs="Arial"/>
          <w:color w:val="656565"/>
          <w:sz w:val="21"/>
          <w:szCs w:val="21"/>
          <w:rtl/>
          <w:lang w:eastAsia="fr-FR"/>
        </w:rPr>
        <w:t xml:space="preserve"> الخاصة </w:t>
      </w:r>
      <w:proofErr w:type="gramStart"/>
      <w:r w:rsidRPr="00FA717D">
        <w:rPr>
          <w:rFonts w:ascii="Arial" w:eastAsia="Times New Roman" w:hAnsi="Arial" w:cs="Arial"/>
          <w:color w:val="656565"/>
          <w:sz w:val="21"/>
          <w:szCs w:val="21"/>
          <w:rtl/>
          <w:lang w:eastAsia="fr-FR"/>
        </w:rPr>
        <w:t>و تفعيل</w:t>
      </w:r>
      <w:proofErr w:type="gramEnd"/>
      <w:r w:rsidRPr="00FA717D">
        <w:rPr>
          <w:rFonts w:ascii="Arial" w:eastAsia="Times New Roman" w:hAnsi="Arial" w:cs="Arial"/>
          <w:color w:val="656565"/>
          <w:sz w:val="21"/>
          <w:szCs w:val="21"/>
          <w:rtl/>
          <w:lang w:eastAsia="fr-FR"/>
        </w:rPr>
        <w:t xml:space="preserve"> الحوافز المسندة للباعثين في مجال الخدمات الجامعية،</w:t>
      </w:r>
    </w:p>
    <w:p w:rsidR="00FA717D" w:rsidRPr="00FA717D" w:rsidRDefault="00FA717D" w:rsidP="00FA717D">
      <w:pPr>
        <w:numPr>
          <w:ilvl w:val="0"/>
          <w:numId w:val="5"/>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إدارة المصالح المشتركة</w:t>
      </w:r>
      <w:r w:rsidRPr="00FA717D">
        <w:rPr>
          <w:rFonts w:ascii="Arial" w:eastAsia="Times New Roman" w:hAnsi="Arial" w:cs="Arial"/>
          <w:b/>
          <w:bCs/>
          <w:color w:val="656565"/>
          <w:sz w:val="21"/>
          <w:szCs w:val="21"/>
          <w:lang w:eastAsia="fr-FR"/>
        </w:rPr>
        <w:t>:</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وتلحق بها الهياكل التالية</w:t>
      </w:r>
      <w:r w:rsidRPr="00FA717D">
        <w:rPr>
          <w:rFonts w:ascii="Arial" w:eastAsia="Times New Roman" w:hAnsi="Arial" w:cs="Arial"/>
          <w:color w:val="656565"/>
          <w:sz w:val="21"/>
          <w:szCs w:val="21"/>
          <w:lang w:eastAsia="fr-FR"/>
        </w:rPr>
        <w:t>:</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الفرعية للشؤون الإدارية</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التصرف في الموارد البشرية</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مصلحة التكوين </w:t>
      </w:r>
      <w:proofErr w:type="spellStart"/>
      <w:r w:rsidRPr="00FA717D">
        <w:rPr>
          <w:rFonts w:ascii="Arial" w:eastAsia="Times New Roman" w:hAnsi="Arial" w:cs="Arial"/>
          <w:color w:val="656565"/>
          <w:sz w:val="21"/>
          <w:szCs w:val="21"/>
          <w:rtl/>
          <w:lang w:eastAsia="fr-FR"/>
        </w:rPr>
        <w:t>والرسكلة</w:t>
      </w:r>
      <w:proofErr w:type="spellEnd"/>
      <w:r w:rsidRPr="00FA717D">
        <w:rPr>
          <w:rFonts w:ascii="Arial" w:eastAsia="Times New Roman" w:hAnsi="Arial" w:cs="Arial"/>
          <w:color w:val="656565"/>
          <w:sz w:val="21"/>
          <w:szCs w:val="21"/>
          <w:rtl/>
          <w:lang w:eastAsia="fr-FR"/>
        </w:rPr>
        <w:t xml:space="preserve"> والامتحانات</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التوثيق والأرشيف</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الفرعية للشؤون المالية</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ميزانية الديوان</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المحاسبة والاشراف على ميزانيات مؤسسات الخدمات الجامعية بالوسط</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lastRenderedPageBreak/>
        <w:t>مصلحة التأجير</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الفرعية للصفقات والتزويد والبناءات</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الصفقات والشراءات والتزويد</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المعدات والتجهيزات والصيانة</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الدراسات الفنية ومتابعة البناءات</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الفرعية للإعلامية والإحصاء والبرمجة</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الإعلامية</w:t>
      </w:r>
    </w:p>
    <w:p w:rsidR="00FA717D" w:rsidRPr="00FA717D" w:rsidRDefault="00FA717D" w:rsidP="00FA717D">
      <w:pPr>
        <w:numPr>
          <w:ilvl w:val="0"/>
          <w:numId w:val="6"/>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الإحصاء والبرمجة</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w:t>
      </w:r>
      <w:r w:rsidRPr="00FA717D">
        <w:rPr>
          <w:rFonts w:ascii="Arial" w:eastAsia="Times New Roman" w:hAnsi="Arial" w:cs="Arial"/>
          <w:color w:val="656565"/>
          <w:sz w:val="21"/>
          <w:szCs w:val="21"/>
          <w:rtl/>
          <w:lang w:eastAsia="fr-FR"/>
        </w:rPr>
        <w:t xml:space="preserve">تكلف إدارة المصالح المشتركة بما </w:t>
      </w:r>
      <w:proofErr w:type="gramStart"/>
      <w:r w:rsidRPr="00FA717D">
        <w:rPr>
          <w:rFonts w:ascii="Arial" w:eastAsia="Times New Roman" w:hAnsi="Arial" w:cs="Arial"/>
          <w:color w:val="656565"/>
          <w:sz w:val="21"/>
          <w:szCs w:val="21"/>
          <w:rtl/>
          <w:lang w:eastAsia="fr-FR"/>
        </w:rPr>
        <w:t>يلي</w:t>
      </w:r>
      <w:r w:rsidRPr="00FA717D">
        <w:rPr>
          <w:rFonts w:ascii="Arial" w:eastAsia="Times New Roman" w:hAnsi="Arial" w:cs="Arial"/>
          <w:color w:val="656565"/>
          <w:sz w:val="21"/>
          <w:szCs w:val="21"/>
          <w:lang w:eastAsia="fr-FR"/>
        </w:rPr>
        <w:t xml:space="preserve"> :</w:t>
      </w:r>
      <w:proofErr w:type="gramEnd"/>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التصرف في الشؤون الإدارية والمالية لأعوان الإداريين والفنيين والعملة التابعين الديوان والإدارات الجهوية للخدمات الجامعية والمؤسسات الراجعة له بالنظر،</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إعداد مشروع ميزانية التصرف للديوان والمؤسسات الراجعة له بالنظر ومتابعة إنجازها،</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إعداد وإنجاز الصفقات العمومية والشراءات لفائدة الديوان،</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متابعة جرد الممتلكات المنقولة والغير منقولة للديوان والإدارات الجهوية للخدمات الجامعية والمؤسسات الراجعة له بالنظر،</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التصرف في </w:t>
      </w:r>
      <w:proofErr w:type="spellStart"/>
      <w:r w:rsidRPr="00FA717D">
        <w:rPr>
          <w:rFonts w:ascii="Arial" w:eastAsia="Times New Roman" w:hAnsi="Arial" w:cs="Arial"/>
          <w:color w:val="656565"/>
          <w:sz w:val="21"/>
          <w:szCs w:val="21"/>
          <w:rtl/>
          <w:lang w:eastAsia="fr-FR"/>
        </w:rPr>
        <w:t>المغازات</w:t>
      </w:r>
      <w:proofErr w:type="spellEnd"/>
      <w:r w:rsidRPr="00FA717D">
        <w:rPr>
          <w:rFonts w:ascii="Arial" w:eastAsia="Times New Roman" w:hAnsi="Arial" w:cs="Arial"/>
          <w:color w:val="656565"/>
          <w:sz w:val="21"/>
          <w:szCs w:val="21"/>
          <w:rtl/>
          <w:lang w:eastAsia="fr-FR"/>
        </w:rPr>
        <w:t xml:space="preserve"> التابعة للديوان ومراقبتها،</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التصرف في المعدات والتجهيزات وصيانتها،</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تركيز واستغلال وصيانة المنظومات والتطبيقات الإعلامية اللازمة للعمل بالديوان والإدارات الجهوية للخدمات الجامعية والمؤسسات الراجعة له بالنظر،</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تنظيم مناظرات </w:t>
      </w:r>
      <w:proofErr w:type="spellStart"/>
      <w:r w:rsidRPr="00FA717D">
        <w:rPr>
          <w:rFonts w:ascii="Arial" w:eastAsia="Times New Roman" w:hAnsi="Arial" w:cs="Arial"/>
          <w:color w:val="656565"/>
          <w:sz w:val="21"/>
          <w:szCs w:val="21"/>
          <w:rtl/>
          <w:lang w:eastAsia="fr-FR"/>
        </w:rPr>
        <w:t>الإنتداب</w:t>
      </w:r>
      <w:proofErr w:type="spellEnd"/>
      <w:r w:rsidRPr="00FA717D">
        <w:rPr>
          <w:rFonts w:ascii="Arial" w:eastAsia="Times New Roman" w:hAnsi="Arial" w:cs="Arial"/>
          <w:color w:val="656565"/>
          <w:sz w:val="21"/>
          <w:szCs w:val="21"/>
          <w:rtl/>
          <w:lang w:eastAsia="fr-FR"/>
        </w:rPr>
        <w:t xml:space="preserve"> </w:t>
      </w:r>
      <w:proofErr w:type="spellStart"/>
      <w:r w:rsidRPr="00FA717D">
        <w:rPr>
          <w:rFonts w:ascii="Arial" w:eastAsia="Times New Roman" w:hAnsi="Arial" w:cs="Arial"/>
          <w:color w:val="656565"/>
          <w:sz w:val="21"/>
          <w:szCs w:val="21"/>
          <w:rtl/>
          <w:lang w:eastAsia="fr-FR"/>
        </w:rPr>
        <w:t>والإمتحانات</w:t>
      </w:r>
      <w:proofErr w:type="spellEnd"/>
      <w:r w:rsidRPr="00FA717D">
        <w:rPr>
          <w:rFonts w:ascii="Arial" w:eastAsia="Times New Roman" w:hAnsi="Arial" w:cs="Arial"/>
          <w:color w:val="656565"/>
          <w:sz w:val="21"/>
          <w:szCs w:val="21"/>
          <w:rtl/>
          <w:lang w:eastAsia="fr-FR"/>
        </w:rPr>
        <w:t xml:space="preserve"> المتعلقة بالترقية المهنية للأعوان الراجعين بالنظر للديوان والإدارات الجهوية للخدمات الجامعية والمؤسسات الراجعة له بالنظر</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تطوير العمل </w:t>
      </w:r>
      <w:proofErr w:type="spellStart"/>
      <w:r w:rsidRPr="00FA717D">
        <w:rPr>
          <w:rFonts w:ascii="Arial" w:eastAsia="Times New Roman" w:hAnsi="Arial" w:cs="Arial"/>
          <w:color w:val="656565"/>
          <w:sz w:val="21"/>
          <w:szCs w:val="21"/>
          <w:rtl/>
          <w:lang w:eastAsia="fr-FR"/>
        </w:rPr>
        <w:t>الإجتماعي</w:t>
      </w:r>
      <w:proofErr w:type="spellEnd"/>
      <w:r w:rsidRPr="00FA717D">
        <w:rPr>
          <w:rFonts w:ascii="Arial" w:eastAsia="Times New Roman" w:hAnsi="Arial" w:cs="Arial"/>
          <w:color w:val="656565"/>
          <w:sz w:val="21"/>
          <w:szCs w:val="21"/>
          <w:rtl/>
          <w:lang w:eastAsia="fr-FR"/>
        </w:rPr>
        <w:t xml:space="preserve"> والثقافي لفائدة الأعوان بالديوان والمؤسسات الراجعة له بالنظر،</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تنظيم دورات التكوين </w:t>
      </w:r>
      <w:proofErr w:type="spellStart"/>
      <w:r w:rsidRPr="00FA717D">
        <w:rPr>
          <w:rFonts w:ascii="Arial" w:eastAsia="Times New Roman" w:hAnsi="Arial" w:cs="Arial"/>
          <w:color w:val="656565"/>
          <w:sz w:val="21"/>
          <w:szCs w:val="21"/>
          <w:rtl/>
          <w:lang w:eastAsia="fr-FR"/>
        </w:rPr>
        <w:t>والرسكلة</w:t>
      </w:r>
      <w:proofErr w:type="spellEnd"/>
      <w:r w:rsidRPr="00FA717D">
        <w:rPr>
          <w:rFonts w:ascii="Arial" w:eastAsia="Times New Roman" w:hAnsi="Arial" w:cs="Arial"/>
          <w:color w:val="656565"/>
          <w:sz w:val="21"/>
          <w:szCs w:val="21"/>
          <w:rtl/>
          <w:lang w:eastAsia="fr-FR"/>
        </w:rPr>
        <w:t xml:space="preserve"> لفائدة الأعوان التابعين للديوان والإدارات الجهوية للخدمات الجامعية والمؤسسات الراجعة له بالنظر،</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إعداد وتنفيذ مخطط لتأهيل الملفات المتعلقة بالتوثيق والأرشيف في نطاق الخطة الوظيفية،</w:t>
      </w:r>
    </w:p>
    <w:p w:rsidR="00FA717D" w:rsidRPr="00FA717D" w:rsidRDefault="00FA717D" w:rsidP="00FA717D">
      <w:pPr>
        <w:numPr>
          <w:ilvl w:val="0"/>
          <w:numId w:val="7"/>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جمع الإحصائيات المتعلقة بمختلف أنشطة الديوان وتحليلها،</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lang w:eastAsia="fr-FR"/>
        </w:rPr>
        <w:t xml:space="preserve">   - </w:t>
      </w:r>
      <w:r w:rsidRPr="00FA717D">
        <w:rPr>
          <w:rFonts w:ascii="Arial" w:eastAsia="Times New Roman" w:hAnsi="Arial" w:cs="Arial"/>
          <w:color w:val="656565"/>
          <w:sz w:val="21"/>
          <w:szCs w:val="21"/>
          <w:rtl/>
          <w:lang w:eastAsia="fr-FR"/>
        </w:rPr>
        <w:t>القيام بدراسات وإعداد المشاريع والبرامج المتعلقة بتحسين جودة الخدمات الجامعية</w:t>
      </w:r>
    </w:p>
    <w:p w:rsidR="00FA717D" w:rsidRPr="00FA717D" w:rsidRDefault="00FA717D" w:rsidP="00FA717D">
      <w:pPr>
        <w:numPr>
          <w:ilvl w:val="0"/>
          <w:numId w:val="8"/>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إدارة الخدمات الجامعيةّ</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وتضم ثلاث إدارات</w:t>
      </w:r>
      <w:r w:rsidRPr="00FA717D">
        <w:rPr>
          <w:rFonts w:ascii="Arial" w:eastAsia="Times New Roman" w:hAnsi="Arial" w:cs="Arial"/>
          <w:color w:val="656565"/>
          <w:sz w:val="21"/>
          <w:szCs w:val="21"/>
          <w:lang w:eastAsia="fr-FR"/>
        </w:rPr>
        <w:t>:</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الفرعية للسكن الجامعي والتغذية وحفظ الصحة والتنشيط الثقافي والرياضي والتعاون الدولي</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السكن والتغذية وحفظ الصحة</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التنشيط الثقافي والرياضي</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الاحاطة النفسية والصحية</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الفرعية للمنح والقروض والمساعدات الاجتماعية</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مصلحة للمنح والمساعدات الاجتماعية</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lastRenderedPageBreak/>
        <w:t>مصلحة القروض الجامعية</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الإدارة الفرعية للسكن الجامعي الخاص</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المصلحة الفنية</w:t>
      </w:r>
    </w:p>
    <w:p w:rsidR="00FA717D" w:rsidRPr="00FA717D" w:rsidRDefault="00FA717D" w:rsidP="00FA717D">
      <w:pPr>
        <w:numPr>
          <w:ilvl w:val="0"/>
          <w:numId w:val="9"/>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مصلحة مراقبة </w:t>
      </w:r>
      <w:proofErr w:type="spellStart"/>
      <w:r w:rsidRPr="00FA717D">
        <w:rPr>
          <w:rFonts w:ascii="Arial" w:eastAsia="Times New Roman" w:hAnsi="Arial" w:cs="Arial"/>
          <w:color w:val="656565"/>
          <w:sz w:val="21"/>
          <w:szCs w:val="21"/>
          <w:rtl/>
          <w:lang w:eastAsia="fr-FR"/>
        </w:rPr>
        <w:t>المبيتات</w:t>
      </w:r>
      <w:proofErr w:type="spellEnd"/>
      <w:r w:rsidRPr="00FA717D">
        <w:rPr>
          <w:rFonts w:ascii="Arial" w:eastAsia="Times New Roman" w:hAnsi="Arial" w:cs="Arial"/>
          <w:color w:val="656565"/>
          <w:sz w:val="21"/>
          <w:szCs w:val="21"/>
          <w:rtl/>
          <w:lang w:eastAsia="fr-FR"/>
        </w:rPr>
        <w:t xml:space="preserve"> الخاصة</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تكلف إدارة الخدمات الجامعية بـ</w:t>
      </w:r>
      <w:r w:rsidRPr="00FA717D">
        <w:rPr>
          <w:rFonts w:ascii="Arial" w:eastAsia="Times New Roman" w:hAnsi="Arial" w:cs="Arial"/>
          <w:color w:val="656565"/>
          <w:sz w:val="21"/>
          <w:szCs w:val="21"/>
          <w:lang w:eastAsia="fr-FR"/>
        </w:rPr>
        <w:t>:</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الإشراف على السكن الجامعي في القطاع العمومي والخاص،</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الإشراف على الإطعام الجامعي في القطاع العمومي،</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تطوير وسائل حفظ صحة الطلبة والأعوان،</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متابعة نظافة الفضاءات والتجهيزات والمحيط،</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متابعة سلامة المواد الغذائية والأطعمة،</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متابعة نشاط الإحاطة النفسية والصحية </w:t>
      </w:r>
      <w:proofErr w:type="spellStart"/>
      <w:r w:rsidRPr="00FA717D">
        <w:rPr>
          <w:rFonts w:ascii="Arial" w:eastAsia="Times New Roman" w:hAnsi="Arial" w:cs="Arial"/>
          <w:color w:val="656565"/>
          <w:sz w:val="21"/>
          <w:szCs w:val="21"/>
          <w:rtl/>
          <w:lang w:eastAsia="fr-FR"/>
        </w:rPr>
        <w:t>والإجتماعية</w:t>
      </w:r>
      <w:proofErr w:type="spellEnd"/>
      <w:r w:rsidRPr="00FA717D">
        <w:rPr>
          <w:rFonts w:ascii="Arial" w:eastAsia="Times New Roman" w:hAnsi="Arial" w:cs="Arial"/>
          <w:color w:val="656565"/>
          <w:sz w:val="21"/>
          <w:szCs w:val="21"/>
          <w:rtl/>
          <w:lang w:eastAsia="fr-FR"/>
        </w:rPr>
        <w:t xml:space="preserve"> للطلبة داخل مؤسسات الخدمات الجامعية،</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متابعة إجراءات إسناد المنح الوطنية والقروض الجامعية والمساعدات </w:t>
      </w:r>
      <w:proofErr w:type="spellStart"/>
      <w:r w:rsidRPr="00FA717D">
        <w:rPr>
          <w:rFonts w:ascii="Arial" w:eastAsia="Times New Roman" w:hAnsi="Arial" w:cs="Arial"/>
          <w:color w:val="656565"/>
          <w:sz w:val="21"/>
          <w:szCs w:val="21"/>
          <w:rtl/>
          <w:lang w:eastAsia="fr-FR"/>
        </w:rPr>
        <w:t>الإجتماعية</w:t>
      </w:r>
      <w:proofErr w:type="spellEnd"/>
      <w:r w:rsidRPr="00FA717D">
        <w:rPr>
          <w:rFonts w:ascii="Arial" w:eastAsia="Times New Roman" w:hAnsi="Arial" w:cs="Arial"/>
          <w:color w:val="656565"/>
          <w:sz w:val="21"/>
          <w:szCs w:val="21"/>
          <w:rtl/>
          <w:lang w:eastAsia="fr-FR"/>
        </w:rPr>
        <w:t>،</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تطوير التنشيط الثقافي والرياضي داخل مؤسسات الخدمات الجامعية وبرمجة التظاهرات والملتقيات الدولية واقتراح ابرام اتفاقيات التعاون الدولي،</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دراسة الملفات المتعلقة بمشاريع بناء </w:t>
      </w:r>
      <w:proofErr w:type="spellStart"/>
      <w:r w:rsidRPr="00FA717D">
        <w:rPr>
          <w:rFonts w:ascii="Arial" w:eastAsia="Times New Roman" w:hAnsi="Arial" w:cs="Arial"/>
          <w:color w:val="656565"/>
          <w:sz w:val="21"/>
          <w:szCs w:val="21"/>
          <w:rtl/>
          <w:lang w:eastAsia="fr-FR"/>
        </w:rPr>
        <w:t>المبيتات</w:t>
      </w:r>
      <w:proofErr w:type="spellEnd"/>
      <w:r w:rsidRPr="00FA717D">
        <w:rPr>
          <w:rFonts w:ascii="Arial" w:eastAsia="Times New Roman" w:hAnsi="Arial" w:cs="Arial"/>
          <w:color w:val="656565"/>
          <w:sz w:val="21"/>
          <w:szCs w:val="21"/>
          <w:rtl/>
          <w:lang w:eastAsia="fr-FR"/>
        </w:rPr>
        <w:t xml:space="preserve"> الجامعية الخاصة بإيواء الطلبة واقتراح المصادقة عليها ومتابعة إنجازها،</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 xml:space="preserve">اقتراح اسناد رخص استغلال </w:t>
      </w:r>
      <w:proofErr w:type="spellStart"/>
      <w:r w:rsidRPr="00FA717D">
        <w:rPr>
          <w:rFonts w:ascii="Arial" w:eastAsia="Times New Roman" w:hAnsi="Arial" w:cs="Arial"/>
          <w:color w:val="656565"/>
          <w:sz w:val="21"/>
          <w:szCs w:val="21"/>
          <w:rtl/>
          <w:lang w:eastAsia="fr-FR"/>
        </w:rPr>
        <w:t>المبيتات</w:t>
      </w:r>
      <w:proofErr w:type="spellEnd"/>
      <w:r w:rsidRPr="00FA717D">
        <w:rPr>
          <w:rFonts w:ascii="Arial" w:eastAsia="Times New Roman" w:hAnsi="Arial" w:cs="Arial"/>
          <w:color w:val="656565"/>
          <w:sz w:val="21"/>
          <w:szCs w:val="21"/>
          <w:rtl/>
          <w:lang w:eastAsia="fr-FR"/>
        </w:rPr>
        <w:t xml:space="preserve"> الجامعية الخاصة المعدة لإيواء الطلبة وتصنيفها وفقا لكراس الشروط المعمول به،</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اقتراح سحب الرخصة في صورة الإخلال ببنود كراس الشروط المعد للغرض،</w:t>
      </w:r>
    </w:p>
    <w:p w:rsidR="00FA717D" w:rsidRPr="00FA717D" w:rsidRDefault="00FA717D" w:rsidP="00FA717D">
      <w:pPr>
        <w:numPr>
          <w:ilvl w:val="0"/>
          <w:numId w:val="10"/>
        </w:numPr>
        <w:shd w:val="clear" w:color="auto" w:fill="FFFFFF"/>
        <w:bidi/>
        <w:spacing w:before="100" w:beforeAutospacing="1" w:after="100" w:afterAutospacing="1" w:line="384" w:lineRule="atLeast"/>
        <w:ind w:left="375"/>
        <w:rPr>
          <w:rFonts w:ascii="Arial" w:eastAsia="Times New Roman" w:hAnsi="Arial" w:cs="Arial"/>
          <w:color w:val="656565"/>
          <w:sz w:val="21"/>
          <w:szCs w:val="21"/>
          <w:lang w:eastAsia="fr-FR"/>
        </w:rPr>
      </w:pPr>
      <w:r w:rsidRPr="00FA717D">
        <w:rPr>
          <w:rFonts w:ascii="Arial" w:eastAsia="Times New Roman" w:hAnsi="Arial" w:cs="Arial"/>
          <w:color w:val="656565"/>
          <w:sz w:val="21"/>
          <w:szCs w:val="21"/>
          <w:rtl/>
          <w:lang w:eastAsia="fr-FR"/>
        </w:rPr>
        <w:t>تقييم القطاع ومتابعة تطوره وإنجاز دراسات في الغرض</w:t>
      </w:r>
      <w:r w:rsidRPr="00FA717D">
        <w:rPr>
          <w:rFonts w:ascii="Arial" w:eastAsia="Times New Roman" w:hAnsi="Arial" w:cs="Arial"/>
          <w:color w:val="656565"/>
          <w:sz w:val="21"/>
          <w:szCs w:val="21"/>
          <w:lang w:eastAsia="fr-FR"/>
        </w:rPr>
        <w:t>.</w:t>
      </w:r>
    </w:p>
    <w:p w:rsidR="00FA717D" w:rsidRPr="00FA717D" w:rsidRDefault="00FA717D" w:rsidP="00FA717D">
      <w:pPr>
        <w:shd w:val="clear" w:color="auto" w:fill="FFFFFF"/>
        <w:bidi/>
        <w:spacing w:after="150" w:line="240" w:lineRule="auto"/>
        <w:rPr>
          <w:rFonts w:ascii="Arial" w:eastAsia="Times New Roman" w:hAnsi="Arial" w:cs="Arial"/>
          <w:color w:val="656565"/>
          <w:sz w:val="21"/>
          <w:szCs w:val="21"/>
          <w:lang w:eastAsia="fr-FR"/>
        </w:rPr>
      </w:pPr>
      <w:r w:rsidRPr="00FA717D">
        <w:rPr>
          <w:rFonts w:ascii="Arial" w:eastAsia="Times New Roman" w:hAnsi="Arial" w:cs="Arial"/>
          <w:b/>
          <w:bCs/>
          <w:color w:val="656565"/>
          <w:sz w:val="21"/>
          <w:szCs w:val="21"/>
          <w:rtl/>
          <w:lang w:eastAsia="fr-FR"/>
        </w:rPr>
        <w:t>التنظيم الهيكلي</w:t>
      </w:r>
    </w:p>
    <w:p w:rsidR="00FA717D" w:rsidRPr="00FA717D" w:rsidRDefault="00FA717D" w:rsidP="00FA717D">
      <w:pPr>
        <w:pBdr>
          <w:bottom w:val="single" w:sz="6" w:space="1" w:color="auto"/>
        </w:pBdr>
        <w:shd w:val="clear" w:color="auto" w:fill="FFFFFF"/>
        <w:bidi/>
        <w:spacing w:after="150" w:line="240" w:lineRule="auto"/>
        <w:rPr>
          <w:rFonts w:ascii="Arial" w:eastAsia="Times New Roman" w:hAnsi="Arial" w:cs="Arial"/>
          <w:color w:val="656565"/>
          <w:sz w:val="21"/>
          <w:szCs w:val="21"/>
          <w:lang w:eastAsia="fr-FR"/>
        </w:rPr>
      </w:pPr>
      <w:hyperlink r:id="rId8" w:history="1">
        <w:r w:rsidRPr="00FA717D">
          <w:rPr>
            <w:rFonts w:ascii="Arial" w:eastAsia="Times New Roman" w:hAnsi="Arial" w:cs="Arial"/>
            <w:b/>
            <w:bCs/>
            <w:color w:val="207EE8"/>
            <w:sz w:val="21"/>
            <w:szCs w:val="21"/>
            <w:rtl/>
            <w:lang w:eastAsia="fr-FR"/>
          </w:rPr>
          <w:t>تحميل رسم هيكلي</w:t>
        </w:r>
      </w:hyperlink>
    </w:p>
    <w:p w:rsidR="00FA717D" w:rsidRDefault="00FA717D" w:rsidP="00FA717D">
      <w:pPr>
        <w:bidi/>
      </w:pPr>
    </w:p>
    <w:sectPr w:rsidR="00FA7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1C5"/>
    <w:multiLevelType w:val="multilevel"/>
    <w:tmpl w:val="FBF68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94702"/>
    <w:multiLevelType w:val="multilevel"/>
    <w:tmpl w:val="C6D0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B4179"/>
    <w:multiLevelType w:val="multilevel"/>
    <w:tmpl w:val="0A48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24B9B"/>
    <w:multiLevelType w:val="multilevel"/>
    <w:tmpl w:val="826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451C"/>
    <w:multiLevelType w:val="multilevel"/>
    <w:tmpl w:val="1E06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C63D9"/>
    <w:multiLevelType w:val="multilevel"/>
    <w:tmpl w:val="840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97991"/>
    <w:multiLevelType w:val="multilevel"/>
    <w:tmpl w:val="FBF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33456"/>
    <w:multiLevelType w:val="multilevel"/>
    <w:tmpl w:val="FF44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575CE"/>
    <w:multiLevelType w:val="multilevel"/>
    <w:tmpl w:val="83B0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54C3D"/>
    <w:multiLevelType w:val="multilevel"/>
    <w:tmpl w:val="F6F6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1"/>
  </w:num>
  <w:num w:numId="5">
    <w:abstractNumId w:val="9"/>
  </w:num>
  <w:num w:numId="6">
    <w:abstractNumId w:val="6"/>
  </w:num>
  <w:num w:numId="7">
    <w:abstractNumId w:val="4"/>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7D"/>
    <w:rsid w:val="00377EC6"/>
    <w:rsid w:val="00975C8E"/>
    <w:rsid w:val="00AA5BD1"/>
    <w:rsid w:val="00EA50BA"/>
    <w:rsid w:val="00FA71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6B4E"/>
  <w15:chartTrackingRefBased/>
  <w15:docId w15:val="{EE3B2385-90CB-4F81-B9A6-94B27B13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71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A717D"/>
    <w:rPr>
      <w:b/>
      <w:bCs/>
    </w:rPr>
  </w:style>
  <w:style w:type="character" w:styleId="Lienhypertexte">
    <w:name w:val="Hyperlink"/>
    <w:basedOn w:val="Policepardfaut"/>
    <w:uiPriority w:val="99"/>
    <w:semiHidden/>
    <w:unhideWhenUsed/>
    <w:rsid w:val="00FA717D"/>
    <w:rPr>
      <w:color w:val="0000FF"/>
      <w:u w:val="single"/>
    </w:rPr>
  </w:style>
  <w:style w:type="paragraph" w:styleId="PrformatHTML">
    <w:name w:val="HTML Preformatted"/>
    <w:basedOn w:val="Normal"/>
    <w:link w:val="PrformatHTMLCar"/>
    <w:uiPriority w:val="99"/>
    <w:unhideWhenUsed/>
    <w:rsid w:val="0037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377EC6"/>
    <w:rPr>
      <w:rFonts w:ascii="Courier New" w:eastAsia="Times New Roman" w:hAnsi="Courier New" w:cs="Courier New"/>
      <w:sz w:val="20"/>
      <w:szCs w:val="20"/>
      <w:lang w:eastAsia="fr-FR"/>
    </w:rPr>
  </w:style>
  <w:style w:type="character" w:customStyle="1" w:styleId="y2iqfc">
    <w:name w:val="y2iqfc"/>
    <w:basedOn w:val="Policepardfaut"/>
    <w:rsid w:val="00377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31333">
      <w:bodyDiv w:val="1"/>
      <w:marLeft w:val="0"/>
      <w:marRight w:val="0"/>
      <w:marTop w:val="0"/>
      <w:marBottom w:val="0"/>
      <w:divBdr>
        <w:top w:val="none" w:sz="0" w:space="0" w:color="auto"/>
        <w:left w:val="none" w:sz="0" w:space="0" w:color="auto"/>
        <w:bottom w:val="none" w:sz="0" w:space="0" w:color="auto"/>
        <w:right w:val="none" w:sz="0" w:space="0" w:color="auto"/>
      </w:divBdr>
    </w:div>
    <w:div w:id="956520758">
      <w:bodyDiv w:val="1"/>
      <w:marLeft w:val="0"/>
      <w:marRight w:val="0"/>
      <w:marTop w:val="0"/>
      <w:marBottom w:val="0"/>
      <w:divBdr>
        <w:top w:val="none" w:sz="0" w:space="0" w:color="auto"/>
        <w:left w:val="none" w:sz="0" w:space="0" w:color="auto"/>
        <w:bottom w:val="none" w:sz="0" w:space="0" w:color="auto"/>
        <w:right w:val="none" w:sz="0" w:space="0" w:color="auto"/>
      </w:divBdr>
    </w:div>
    <w:div w:id="1099790013">
      <w:bodyDiv w:val="1"/>
      <w:marLeft w:val="0"/>
      <w:marRight w:val="0"/>
      <w:marTop w:val="0"/>
      <w:marBottom w:val="0"/>
      <w:divBdr>
        <w:top w:val="none" w:sz="0" w:space="0" w:color="auto"/>
        <w:left w:val="none" w:sz="0" w:space="0" w:color="auto"/>
        <w:bottom w:val="none" w:sz="0" w:space="0" w:color="auto"/>
        <w:right w:val="none" w:sz="0" w:space="0" w:color="auto"/>
      </w:divBdr>
      <w:divsChild>
        <w:div w:id="1746561002">
          <w:marLeft w:val="0"/>
          <w:marRight w:val="0"/>
          <w:marTop w:val="0"/>
          <w:marBottom w:val="0"/>
          <w:divBdr>
            <w:top w:val="single" w:sz="2" w:space="0" w:color="E3E3E3"/>
            <w:left w:val="single" w:sz="2" w:space="0" w:color="E3E3E3"/>
            <w:bottom w:val="single" w:sz="2" w:space="0" w:color="E3E3E3"/>
            <w:right w:val="single" w:sz="2" w:space="0" w:color="E3E3E3"/>
          </w:divBdr>
          <w:divsChild>
            <w:div w:id="358508227">
              <w:marLeft w:val="0"/>
              <w:marRight w:val="0"/>
              <w:marTop w:val="100"/>
              <w:marBottom w:val="100"/>
              <w:divBdr>
                <w:top w:val="single" w:sz="2" w:space="0" w:color="E3E3E3"/>
                <w:left w:val="single" w:sz="2" w:space="0" w:color="E3E3E3"/>
                <w:bottom w:val="single" w:sz="2" w:space="0" w:color="E3E3E3"/>
                <w:right w:val="single" w:sz="2" w:space="0" w:color="E3E3E3"/>
              </w:divBdr>
              <w:divsChild>
                <w:div w:id="952522088">
                  <w:marLeft w:val="0"/>
                  <w:marRight w:val="0"/>
                  <w:marTop w:val="0"/>
                  <w:marBottom w:val="0"/>
                  <w:divBdr>
                    <w:top w:val="single" w:sz="2" w:space="0" w:color="E3E3E3"/>
                    <w:left w:val="single" w:sz="2" w:space="0" w:color="E3E3E3"/>
                    <w:bottom w:val="single" w:sz="2" w:space="0" w:color="E3E3E3"/>
                    <w:right w:val="single" w:sz="2" w:space="0" w:color="E3E3E3"/>
                  </w:divBdr>
                  <w:divsChild>
                    <w:div w:id="404109099">
                      <w:marLeft w:val="0"/>
                      <w:marRight w:val="0"/>
                      <w:marTop w:val="0"/>
                      <w:marBottom w:val="0"/>
                      <w:divBdr>
                        <w:top w:val="single" w:sz="2" w:space="0" w:color="E3E3E3"/>
                        <w:left w:val="single" w:sz="2" w:space="0" w:color="E3E3E3"/>
                        <w:bottom w:val="single" w:sz="2" w:space="0" w:color="E3E3E3"/>
                        <w:right w:val="single" w:sz="2" w:space="0" w:color="E3E3E3"/>
                      </w:divBdr>
                      <w:divsChild>
                        <w:div w:id="89355253">
                          <w:marLeft w:val="0"/>
                          <w:marRight w:val="0"/>
                          <w:marTop w:val="0"/>
                          <w:marBottom w:val="0"/>
                          <w:divBdr>
                            <w:top w:val="single" w:sz="2" w:space="0" w:color="E3E3E3"/>
                            <w:left w:val="single" w:sz="2" w:space="0" w:color="E3E3E3"/>
                            <w:bottom w:val="single" w:sz="2" w:space="0" w:color="E3E3E3"/>
                            <w:right w:val="single" w:sz="2" w:space="0" w:color="E3E3E3"/>
                          </w:divBdr>
                          <w:divsChild>
                            <w:div w:id="140386380">
                              <w:marLeft w:val="0"/>
                              <w:marRight w:val="0"/>
                              <w:marTop w:val="0"/>
                              <w:marBottom w:val="0"/>
                              <w:divBdr>
                                <w:top w:val="single" w:sz="2" w:space="0" w:color="E3E3E3"/>
                                <w:left w:val="single" w:sz="2" w:space="0" w:color="E3E3E3"/>
                                <w:bottom w:val="single" w:sz="2" w:space="0" w:color="E3E3E3"/>
                                <w:right w:val="single" w:sz="2" w:space="0" w:color="E3E3E3"/>
                              </w:divBdr>
                              <w:divsChild>
                                <w:div w:id="1057971974">
                                  <w:marLeft w:val="0"/>
                                  <w:marRight w:val="0"/>
                                  <w:marTop w:val="0"/>
                                  <w:marBottom w:val="0"/>
                                  <w:divBdr>
                                    <w:top w:val="single" w:sz="2" w:space="0" w:color="E3E3E3"/>
                                    <w:left w:val="single" w:sz="2" w:space="0" w:color="E3E3E3"/>
                                    <w:bottom w:val="single" w:sz="2" w:space="0" w:color="E3E3E3"/>
                                    <w:right w:val="single" w:sz="2" w:space="0" w:color="E3E3E3"/>
                                  </w:divBdr>
                                  <w:divsChild>
                                    <w:div w:id="525142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2891450">
                      <w:marLeft w:val="0"/>
                      <w:marRight w:val="0"/>
                      <w:marTop w:val="0"/>
                      <w:marBottom w:val="0"/>
                      <w:divBdr>
                        <w:top w:val="single" w:sz="2" w:space="0" w:color="E3E3E3"/>
                        <w:left w:val="single" w:sz="2" w:space="0" w:color="E3E3E3"/>
                        <w:bottom w:val="single" w:sz="2" w:space="0" w:color="E3E3E3"/>
                        <w:right w:val="single" w:sz="2" w:space="0" w:color="E3E3E3"/>
                      </w:divBdr>
                      <w:divsChild>
                        <w:div w:id="96099586">
                          <w:marLeft w:val="0"/>
                          <w:marRight w:val="0"/>
                          <w:marTop w:val="0"/>
                          <w:marBottom w:val="0"/>
                          <w:divBdr>
                            <w:top w:val="single" w:sz="2" w:space="0" w:color="E3E3E3"/>
                            <w:left w:val="single" w:sz="2" w:space="0" w:color="E3E3E3"/>
                            <w:bottom w:val="single" w:sz="2" w:space="0" w:color="E3E3E3"/>
                            <w:right w:val="single" w:sz="2" w:space="0" w:color="E3E3E3"/>
                          </w:divBdr>
                        </w:div>
                        <w:div w:id="28338773">
                          <w:marLeft w:val="0"/>
                          <w:marRight w:val="0"/>
                          <w:marTop w:val="0"/>
                          <w:marBottom w:val="0"/>
                          <w:divBdr>
                            <w:top w:val="single" w:sz="2" w:space="0" w:color="E3E3E3"/>
                            <w:left w:val="single" w:sz="2" w:space="0" w:color="E3E3E3"/>
                            <w:bottom w:val="single" w:sz="2" w:space="0" w:color="E3E3E3"/>
                            <w:right w:val="single" w:sz="2" w:space="0" w:color="E3E3E3"/>
                          </w:divBdr>
                          <w:divsChild>
                            <w:div w:id="221915125">
                              <w:marLeft w:val="0"/>
                              <w:marRight w:val="0"/>
                              <w:marTop w:val="0"/>
                              <w:marBottom w:val="0"/>
                              <w:divBdr>
                                <w:top w:val="single" w:sz="2" w:space="0" w:color="E3E3E3"/>
                                <w:left w:val="single" w:sz="2" w:space="0" w:color="E3E3E3"/>
                                <w:bottom w:val="single" w:sz="2" w:space="0" w:color="E3E3E3"/>
                                <w:right w:val="single" w:sz="2" w:space="0" w:color="E3E3E3"/>
                              </w:divBdr>
                              <w:divsChild>
                                <w:div w:id="760106840">
                                  <w:marLeft w:val="0"/>
                                  <w:marRight w:val="0"/>
                                  <w:marTop w:val="0"/>
                                  <w:marBottom w:val="0"/>
                                  <w:divBdr>
                                    <w:top w:val="single" w:sz="2" w:space="0" w:color="E3E3E3"/>
                                    <w:left w:val="single" w:sz="2" w:space="0" w:color="E3E3E3"/>
                                    <w:bottom w:val="single" w:sz="2" w:space="0" w:color="E3E3E3"/>
                                    <w:right w:val="single" w:sz="2" w:space="0" w:color="E3E3E3"/>
                                  </w:divBdr>
                                  <w:divsChild>
                                    <w:div w:id="1140919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5956098">
          <w:marLeft w:val="0"/>
          <w:marRight w:val="0"/>
          <w:marTop w:val="0"/>
          <w:marBottom w:val="0"/>
          <w:divBdr>
            <w:top w:val="single" w:sz="2" w:space="0" w:color="E3E3E3"/>
            <w:left w:val="single" w:sz="2" w:space="0" w:color="E3E3E3"/>
            <w:bottom w:val="single" w:sz="2" w:space="0" w:color="E3E3E3"/>
            <w:right w:val="single" w:sz="2" w:space="0" w:color="E3E3E3"/>
          </w:divBdr>
          <w:divsChild>
            <w:div w:id="236014130">
              <w:marLeft w:val="0"/>
              <w:marRight w:val="0"/>
              <w:marTop w:val="100"/>
              <w:marBottom w:val="100"/>
              <w:divBdr>
                <w:top w:val="single" w:sz="2" w:space="0" w:color="E3E3E3"/>
                <w:left w:val="single" w:sz="2" w:space="0" w:color="E3E3E3"/>
                <w:bottom w:val="single" w:sz="2" w:space="0" w:color="E3E3E3"/>
                <w:right w:val="single" w:sz="2" w:space="0" w:color="E3E3E3"/>
              </w:divBdr>
              <w:divsChild>
                <w:div w:id="574243908">
                  <w:marLeft w:val="0"/>
                  <w:marRight w:val="0"/>
                  <w:marTop w:val="0"/>
                  <w:marBottom w:val="0"/>
                  <w:divBdr>
                    <w:top w:val="single" w:sz="2" w:space="0" w:color="E3E3E3"/>
                    <w:left w:val="single" w:sz="2" w:space="0" w:color="E3E3E3"/>
                    <w:bottom w:val="single" w:sz="2" w:space="0" w:color="E3E3E3"/>
                    <w:right w:val="single" w:sz="2" w:space="0" w:color="E3E3E3"/>
                  </w:divBdr>
                  <w:divsChild>
                    <w:div w:id="1962029476">
                      <w:marLeft w:val="0"/>
                      <w:marRight w:val="0"/>
                      <w:marTop w:val="0"/>
                      <w:marBottom w:val="0"/>
                      <w:divBdr>
                        <w:top w:val="single" w:sz="2" w:space="0" w:color="E3E3E3"/>
                        <w:left w:val="single" w:sz="2" w:space="0" w:color="E3E3E3"/>
                        <w:bottom w:val="single" w:sz="2" w:space="0" w:color="E3E3E3"/>
                        <w:right w:val="single" w:sz="2" w:space="0" w:color="E3E3E3"/>
                      </w:divBdr>
                      <w:divsChild>
                        <w:div w:id="910117202">
                          <w:marLeft w:val="0"/>
                          <w:marRight w:val="0"/>
                          <w:marTop w:val="0"/>
                          <w:marBottom w:val="0"/>
                          <w:divBdr>
                            <w:top w:val="single" w:sz="2" w:space="0" w:color="E3E3E3"/>
                            <w:left w:val="single" w:sz="2" w:space="0" w:color="E3E3E3"/>
                            <w:bottom w:val="single" w:sz="2" w:space="0" w:color="E3E3E3"/>
                            <w:right w:val="single" w:sz="2" w:space="0" w:color="E3E3E3"/>
                          </w:divBdr>
                          <w:divsChild>
                            <w:div w:id="1756628774">
                              <w:marLeft w:val="0"/>
                              <w:marRight w:val="0"/>
                              <w:marTop w:val="0"/>
                              <w:marBottom w:val="0"/>
                              <w:divBdr>
                                <w:top w:val="single" w:sz="2" w:space="0" w:color="E3E3E3"/>
                                <w:left w:val="single" w:sz="2" w:space="0" w:color="E3E3E3"/>
                                <w:bottom w:val="single" w:sz="2" w:space="0" w:color="E3E3E3"/>
                                <w:right w:val="single" w:sz="2" w:space="0" w:color="E3E3E3"/>
                              </w:divBdr>
                              <w:divsChild>
                                <w:div w:id="1397584203">
                                  <w:marLeft w:val="0"/>
                                  <w:marRight w:val="0"/>
                                  <w:marTop w:val="0"/>
                                  <w:marBottom w:val="0"/>
                                  <w:divBdr>
                                    <w:top w:val="single" w:sz="2" w:space="0" w:color="E3E3E3"/>
                                    <w:left w:val="single" w:sz="2" w:space="0" w:color="E3E3E3"/>
                                    <w:bottom w:val="single" w:sz="2" w:space="0" w:color="E3E3E3"/>
                                    <w:right w:val="single" w:sz="2" w:space="0" w:color="E3E3E3"/>
                                  </w:divBdr>
                                  <w:divsChild>
                                    <w:div w:id="461970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4929455">
                      <w:marLeft w:val="0"/>
                      <w:marRight w:val="0"/>
                      <w:marTop w:val="0"/>
                      <w:marBottom w:val="0"/>
                      <w:divBdr>
                        <w:top w:val="single" w:sz="2" w:space="0" w:color="E3E3E3"/>
                        <w:left w:val="single" w:sz="2" w:space="0" w:color="E3E3E3"/>
                        <w:bottom w:val="single" w:sz="2" w:space="0" w:color="E3E3E3"/>
                        <w:right w:val="single" w:sz="2" w:space="0" w:color="E3E3E3"/>
                      </w:divBdr>
                      <w:divsChild>
                        <w:div w:id="1998919443">
                          <w:marLeft w:val="0"/>
                          <w:marRight w:val="0"/>
                          <w:marTop w:val="0"/>
                          <w:marBottom w:val="0"/>
                          <w:divBdr>
                            <w:top w:val="single" w:sz="2" w:space="0" w:color="E3E3E3"/>
                            <w:left w:val="single" w:sz="2" w:space="0" w:color="E3E3E3"/>
                            <w:bottom w:val="single" w:sz="2" w:space="0" w:color="E3E3E3"/>
                            <w:right w:val="single" w:sz="2" w:space="0" w:color="E3E3E3"/>
                          </w:divBdr>
                        </w:div>
                        <w:div w:id="1258827750">
                          <w:marLeft w:val="0"/>
                          <w:marRight w:val="0"/>
                          <w:marTop w:val="0"/>
                          <w:marBottom w:val="0"/>
                          <w:divBdr>
                            <w:top w:val="single" w:sz="2" w:space="0" w:color="E3E3E3"/>
                            <w:left w:val="single" w:sz="2" w:space="0" w:color="E3E3E3"/>
                            <w:bottom w:val="single" w:sz="2" w:space="0" w:color="E3E3E3"/>
                            <w:right w:val="single" w:sz="2" w:space="0" w:color="E3E3E3"/>
                          </w:divBdr>
                          <w:divsChild>
                            <w:div w:id="855316230">
                              <w:marLeft w:val="0"/>
                              <w:marRight w:val="0"/>
                              <w:marTop w:val="0"/>
                              <w:marBottom w:val="0"/>
                              <w:divBdr>
                                <w:top w:val="single" w:sz="2" w:space="0" w:color="E3E3E3"/>
                                <w:left w:val="single" w:sz="2" w:space="0" w:color="E3E3E3"/>
                                <w:bottom w:val="single" w:sz="2" w:space="0" w:color="E3E3E3"/>
                                <w:right w:val="single" w:sz="2" w:space="0" w:color="E3E3E3"/>
                              </w:divBdr>
                              <w:divsChild>
                                <w:div w:id="452600312">
                                  <w:marLeft w:val="0"/>
                                  <w:marRight w:val="0"/>
                                  <w:marTop w:val="0"/>
                                  <w:marBottom w:val="0"/>
                                  <w:divBdr>
                                    <w:top w:val="single" w:sz="2" w:space="0" w:color="E3E3E3"/>
                                    <w:left w:val="single" w:sz="2" w:space="0" w:color="E3E3E3"/>
                                    <w:bottom w:val="single" w:sz="2" w:space="0" w:color="E3E3E3"/>
                                    <w:right w:val="single" w:sz="2" w:space="0" w:color="E3E3E3"/>
                                  </w:divBdr>
                                  <w:divsChild>
                                    <w:div w:id="1095982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36213073">
          <w:marLeft w:val="0"/>
          <w:marRight w:val="0"/>
          <w:marTop w:val="0"/>
          <w:marBottom w:val="0"/>
          <w:divBdr>
            <w:top w:val="single" w:sz="2" w:space="0" w:color="E3E3E3"/>
            <w:left w:val="single" w:sz="2" w:space="0" w:color="E3E3E3"/>
            <w:bottom w:val="single" w:sz="2" w:space="0" w:color="E3E3E3"/>
            <w:right w:val="single" w:sz="2" w:space="0" w:color="E3E3E3"/>
          </w:divBdr>
          <w:divsChild>
            <w:div w:id="1006320339">
              <w:marLeft w:val="0"/>
              <w:marRight w:val="0"/>
              <w:marTop w:val="100"/>
              <w:marBottom w:val="100"/>
              <w:divBdr>
                <w:top w:val="single" w:sz="2" w:space="0" w:color="E3E3E3"/>
                <w:left w:val="single" w:sz="2" w:space="0" w:color="E3E3E3"/>
                <w:bottom w:val="single" w:sz="2" w:space="0" w:color="E3E3E3"/>
                <w:right w:val="single" w:sz="2" w:space="0" w:color="E3E3E3"/>
              </w:divBdr>
              <w:divsChild>
                <w:div w:id="1693414516">
                  <w:marLeft w:val="0"/>
                  <w:marRight w:val="0"/>
                  <w:marTop w:val="0"/>
                  <w:marBottom w:val="0"/>
                  <w:divBdr>
                    <w:top w:val="single" w:sz="2" w:space="0" w:color="E3E3E3"/>
                    <w:left w:val="single" w:sz="2" w:space="0" w:color="E3E3E3"/>
                    <w:bottom w:val="single" w:sz="2" w:space="0" w:color="E3E3E3"/>
                    <w:right w:val="single" w:sz="2" w:space="0" w:color="E3E3E3"/>
                  </w:divBdr>
                  <w:divsChild>
                    <w:div w:id="167059360">
                      <w:marLeft w:val="0"/>
                      <w:marRight w:val="0"/>
                      <w:marTop w:val="0"/>
                      <w:marBottom w:val="0"/>
                      <w:divBdr>
                        <w:top w:val="single" w:sz="2" w:space="0" w:color="E3E3E3"/>
                        <w:left w:val="single" w:sz="2" w:space="0" w:color="E3E3E3"/>
                        <w:bottom w:val="single" w:sz="2" w:space="0" w:color="E3E3E3"/>
                        <w:right w:val="single" w:sz="2" w:space="0" w:color="E3E3E3"/>
                      </w:divBdr>
                      <w:divsChild>
                        <w:div w:id="172888379">
                          <w:marLeft w:val="0"/>
                          <w:marRight w:val="0"/>
                          <w:marTop w:val="0"/>
                          <w:marBottom w:val="0"/>
                          <w:divBdr>
                            <w:top w:val="single" w:sz="2" w:space="0" w:color="E3E3E3"/>
                            <w:left w:val="single" w:sz="2" w:space="0" w:color="E3E3E3"/>
                            <w:bottom w:val="single" w:sz="2" w:space="0" w:color="E3E3E3"/>
                            <w:right w:val="single" w:sz="2" w:space="0" w:color="E3E3E3"/>
                          </w:divBdr>
                          <w:divsChild>
                            <w:div w:id="1315183721">
                              <w:marLeft w:val="0"/>
                              <w:marRight w:val="0"/>
                              <w:marTop w:val="0"/>
                              <w:marBottom w:val="0"/>
                              <w:divBdr>
                                <w:top w:val="single" w:sz="2" w:space="0" w:color="E3E3E3"/>
                                <w:left w:val="single" w:sz="2" w:space="0" w:color="E3E3E3"/>
                                <w:bottom w:val="single" w:sz="2" w:space="0" w:color="E3E3E3"/>
                                <w:right w:val="single" w:sz="2" w:space="0" w:color="E3E3E3"/>
                              </w:divBdr>
                              <w:divsChild>
                                <w:div w:id="414016731">
                                  <w:marLeft w:val="0"/>
                                  <w:marRight w:val="0"/>
                                  <w:marTop w:val="0"/>
                                  <w:marBottom w:val="0"/>
                                  <w:divBdr>
                                    <w:top w:val="single" w:sz="2" w:space="0" w:color="E3E3E3"/>
                                    <w:left w:val="single" w:sz="2" w:space="0" w:color="E3E3E3"/>
                                    <w:bottom w:val="single" w:sz="2" w:space="0" w:color="E3E3E3"/>
                                    <w:right w:val="single" w:sz="2" w:space="0" w:color="E3E3E3"/>
                                  </w:divBdr>
                                  <w:divsChild>
                                    <w:div w:id="976179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2399041">
                      <w:marLeft w:val="0"/>
                      <w:marRight w:val="0"/>
                      <w:marTop w:val="0"/>
                      <w:marBottom w:val="0"/>
                      <w:divBdr>
                        <w:top w:val="single" w:sz="2" w:space="0" w:color="E3E3E3"/>
                        <w:left w:val="single" w:sz="2" w:space="0" w:color="E3E3E3"/>
                        <w:bottom w:val="single" w:sz="2" w:space="0" w:color="E3E3E3"/>
                        <w:right w:val="single" w:sz="2" w:space="0" w:color="E3E3E3"/>
                      </w:divBdr>
                      <w:divsChild>
                        <w:div w:id="1278179712">
                          <w:marLeft w:val="0"/>
                          <w:marRight w:val="0"/>
                          <w:marTop w:val="0"/>
                          <w:marBottom w:val="0"/>
                          <w:divBdr>
                            <w:top w:val="single" w:sz="2" w:space="0" w:color="E3E3E3"/>
                            <w:left w:val="single" w:sz="2" w:space="0" w:color="E3E3E3"/>
                            <w:bottom w:val="single" w:sz="2" w:space="0" w:color="E3E3E3"/>
                            <w:right w:val="single" w:sz="2" w:space="0" w:color="E3E3E3"/>
                          </w:divBdr>
                        </w:div>
                        <w:div w:id="709112229">
                          <w:marLeft w:val="0"/>
                          <w:marRight w:val="0"/>
                          <w:marTop w:val="0"/>
                          <w:marBottom w:val="0"/>
                          <w:divBdr>
                            <w:top w:val="single" w:sz="2" w:space="0" w:color="E3E3E3"/>
                            <w:left w:val="single" w:sz="2" w:space="0" w:color="E3E3E3"/>
                            <w:bottom w:val="single" w:sz="2" w:space="0" w:color="E3E3E3"/>
                            <w:right w:val="single" w:sz="2" w:space="0" w:color="E3E3E3"/>
                          </w:divBdr>
                          <w:divsChild>
                            <w:div w:id="602491356">
                              <w:marLeft w:val="0"/>
                              <w:marRight w:val="0"/>
                              <w:marTop w:val="0"/>
                              <w:marBottom w:val="0"/>
                              <w:divBdr>
                                <w:top w:val="single" w:sz="2" w:space="0" w:color="E3E3E3"/>
                                <w:left w:val="single" w:sz="2" w:space="0" w:color="E3E3E3"/>
                                <w:bottom w:val="single" w:sz="2" w:space="0" w:color="E3E3E3"/>
                                <w:right w:val="single" w:sz="2" w:space="0" w:color="E3E3E3"/>
                              </w:divBdr>
                              <w:divsChild>
                                <w:div w:id="1309286713">
                                  <w:marLeft w:val="0"/>
                                  <w:marRight w:val="0"/>
                                  <w:marTop w:val="0"/>
                                  <w:marBottom w:val="0"/>
                                  <w:divBdr>
                                    <w:top w:val="single" w:sz="2" w:space="0" w:color="E3E3E3"/>
                                    <w:left w:val="single" w:sz="2" w:space="0" w:color="E3E3E3"/>
                                    <w:bottom w:val="single" w:sz="2" w:space="0" w:color="E3E3E3"/>
                                    <w:right w:val="single" w:sz="2" w:space="0" w:color="E3E3E3"/>
                                  </w:divBdr>
                                  <w:divsChild>
                                    <w:div w:id="1163357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3816515">
          <w:marLeft w:val="0"/>
          <w:marRight w:val="0"/>
          <w:marTop w:val="0"/>
          <w:marBottom w:val="0"/>
          <w:divBdr>
            <w:top w:val="single" w:sz="2" w:space="0" w:color="E3E3E3"/>
            <w:left w:val="single" w:sz="2" w:space="0" w:color="E3E3E3"/>
            <w:bottom w:val="single" w:sz="2" w:space="0" w:color="E3E3E3"/>
            <w:right w:val="single" w:sz="2" w:space="0" w:color="E3E3E3"/>
          </w:divBdr>
          <w:divsChild>
            <w:div w:id="1160074345">
              <w:marLeft w:val="0"/>
              <w:marRight w:val="0"/>
              <w:marTop w:val="100"/>
              <w:marBottom w:val="100"/>
              <w:divBdr>
                <w:top w:val="single" w:sz="2" w:space="0" w:color="E3E3E3"/>
                <w:left w:val="single" w:sz="2" w:space="0" w:color="E3E3E3"/>
                <w:bottom w:val="single" w:sz="2" w:space="0" w:color="E3E3E3"/>
                <w:right w:val="single" w:sz="2" w:space="0" w:color="E3E3E3"/>
              </w:divBdr>
              <w:divsChild>
                <w:div w:id="359471995">
                  <w:marLeft w:val="0"/>
                  <w:marRight w:val="0"/>
                  <w:marTop w:val="0"/>
                  <w:marBottom w:val="0"/>
                  <w:divBdr>
                    <w:top w:val="single" w:sz="2" w:space="0" w:color="E3E3E3"/>
                    <w:left w:val="single" w:sz="2" w:space="0" w:color="E3E3E3"/>
                    <w:bottom w:val="single" w:sz="2" w:space="0" w:color="E3E3E3"/>
                    <w:right w:val="single" w:sz="2" w:space="0" w:color="E3E3E3"/>
                  </w:divBdr>
                  <w:divsChild>
                    <w:div w:id="816260756">
                      <w:marLeft w:val="0"/>
                      <w:marRight w:val="0"/>
                      <w:marTop w:val="0"/>
                      <w:marBottom w:val="0"/>
                      <w:divBdr>
                        <w:top w:val="single" w:sz="2" w:space="0" w:color="E3E3E3"/>
                        <w:left w:val="single" w:sz="2" w:space="0" w:color="E3E3E3"/>
                        <w:bottom w:val="single" w:sz="2" w:space="0" w:color="E3E3E3"/>
                        <w:right w:val="single" w:sz="2" w:space="0" w:color="E3E3E3"/>
                      </w:divBdr>
                      <w:divsChild>
                        <w:div w:id="1716731673">
                          <w:marLeft w:val="0"/>
                          <w:marRight w:val="0"/>
                          <w:marTop w:val="0"/>
                          <w:marBottom w:val="0"/>
                          <w:divBdr>
                            <w:top w:val="single" w:sz="2" w:space="0" w:color="E3E3E3"/>
                            <w:left w:val="single" w:sz="2" w:space="0" w:color="E3E3E3"/>
                            <w:bottom w:val="single" w:sz="2" w:space="0" w:color="E3E3E3"/>
                            <w:right w:val="single" w:sz="2" w:space="0" w:color="E3E3E3"/>
                          </w:divBdr>
                          <w:divsChild>
                            <w:div w:id="2108192532">
                              <w:marLeft w:val="0"/>
                              <w:marRight w:val="0"/>
                              <w:marTop w:val="0"/>
                              <w:marBottom w:val="0"/>
                              <w:divBdr>
                                <w:top w:val="single" w:sz="2" w:space="0" w:color="E3E3E3"/>
                                <w:left w:val="single" w:sz="2" w:space="0" w:color="E3E3E3"/>
                                <w:bottom w:val="single" w:sz="2" w:space="0" w:color="E3E3E3"/>
                                <w:right w:val="single" w:sz="2" w:space="0" w:color="E3E3E3"/>
                              </w:divBdr>
                              <w:divsChild>
                                <w:div w:id="923419579">
                                  <w:marLeft w:val="0"/>
                                  <w:marRight w:val="0"/>
                                  <w:marTop w:val="0"/>
                                  <w:marBottom w:val="0"/>
                                  <w:divBdr>
                                    <w:top w:val="single" w:sz="2" w:space="0" w:color="E3E3E3"/>
                                    <w:left w:val="single" w:sz="2" w:space="0" w:color="E3E3E3"/>
                                    <w:bottom w:val="single" w:sz="2" w:space="0" w:color="E3E3E3"/>
                                    <w:right w:val="single" w:sz="2" w:space="0" w:color="E3E3E3"/>
                                  </w:divBdr>
                                  <w:divsChild>
                                    <w:div w:id="735737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3647512">
                      <w:marLeft w:val="0"/>
                      <w:marRight w:val="0"/>
                      <w:marTop w:val="0"/>
                      <w:marBottom w:val="0"/>
                      <w:divBdr>
                        <w:top w:val="single" w:sz="2" w:space="0" w:color="E3E3E3"/>
                        <w:left w:val="single" w:sz="2" w:space="0" w:color="E3E3E3"/>
                        <w:bottom w:val="single" w:sz="2" w:space="0" w:color="E3E3E3"/>
                        <w:right w:val="single" w:sz="2" w:space="0" w:color="E3E3E3"/>
                      </w:divBdr>
                      <w:divsChild>
                        <w:div w:id="449977609">
                          <w:marLeft w:val="0"/>
                          <w:marRight w:val="0"/>
                          <w:marTop w:val="0"/>
                          <w:marBottom w:val="0"/>
                          <w:divBdr>
                            <w:top w:val="single" w:sz="2" w:space="0" w:color="E3E3E3"/>
                            <w:left w:val="single" w:sz="2" w:space="0" w:color="E3E3E3"/>
                            <w:bottom w:val="single" w:sz="2" w:space="0" w:color="E3E3E3"/>
                            <w:right w:val="single" w:sz="2" w:space="0" w:color="E3E3E3"/>
                          </w:divBdr>
                        </w:div>
                        <w:div w:id="752361550">
                          <w:marLeft w:val="0"/>
                          <w:marRight w:val="0"/>
                          <w:marTop w:val="0"/>
                          <w:marBottom w:val="0"/>
                          <w:divBdr>
                            <w:top w:val="single" w:sz="2" w:space="0" w:color="E3E3E3"/>
                            <w:left w:val="single" w:sz="2" w:space="0" w:color="E3E3E3"/>
                            <w:bottom w:val="single" w:sz="2" w:space="0" w:color="E3E3E3"/>
                            <w:right w:val="single" w:sz="2" w:space="0" w:color="E3E3E3"/>
                          </w:divBdr>
                          <w:divsChild>
                            <w:div w:id="1250772581">
                              <w:marLeft w:val="0"/>
                              <w:marRight w:val="0"/>
                              <w:marTop w:val="0"/>
                              <w:marBottom w:val="0"/>
                              <w:divBdr>
                                <w:top w:val="single" w:sz="2" w:space="0" w:color="E3E3E3"/>
                                <w:left w:val="single" w:sz="2" w:space="0" w:color="E3E3E3"/>
                                <w:bottom w:val="single" w:sz="2" w:space="0" w:color="E3E3E3"/>
                                <w:right w:val="single" w:sz="2" w:space="0" w:color="E3E3E3"/>
                              </w:divBdr>
                              <w:divsChild>
                                <w:div w:id="854077378">
                                  <w:marLeft w:val="0"/>
                                  <w:marRight w:val="0"/>
                                  <w:marTop w:val="0"/>
                                  <w:marBottom w:val="0"/>
                                  <w:divBdr>
                                    <w:top w:val="single" w:sz="2" w:space="0" w:color="E3E3E3"/>
                                    <w:left w:val="single" w:sz="2" w:space="0" w:color="E3E3E3"/>
                                    <w:bottom w:val="single" w:sz="2" w:space="0" w:color="E3E3E3"/>
                                    <w:right w:val="single" w:sz="2" w:space="0" w:color="E3E3E3"/>
                                  </w:divBdr>
                                  <w:divsChild>
                                    <w:div w:id="2119596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4525952">
          <w:marLeft w:val="0"/>
          <w:marRight w:val="0"/>
          <w:marTop w:val="0"/>
          <w:marBottom w:val="0"/>
          <w:divBdr>
            <w:top w:val="single" w:sz="2" w:space="0" w:color="E3E3E3"/>
            <w:left w:val="single" w:sz="2" w:space="0" w:color="E3E3E3"/>
            <w:bottom w:val="single" w:sz="2" w:space="0" w:color="E3E3E3"/>
            <w:right w:val="single" w:sz="2" w:space="0" w:color="E3E3E3"/>
          </w:divBdr>
          <w:divsChild>
            <w:div w:id="80806917">
              <w:marLeft w:val="0"/>
              <w:marRight w:val="0"/>
              <w:marTop w:val="100"/>
              <w:marBottom w:val="100"/>
              <w:divBdr>
                <w:top w:val="single" w:sz="2" w:space="0" w:color="E3E3E3"/>
                <w:left w:val="single" w:sz="2" w:space="0" w:color="E3E3E3"/>
                <w:bottom w:val="single" w:sz="2" w:space="0" w:color="E3E3E3"/>
                <w:right w:val="single" w:sz="2" w:space="0" w:color="E3E3E3"/>
              </w:divBdr>
              <w:divsChild>
                <w:div w:id="62148353">
                  <w:marLeft w:val="0"/>
                  <w:marRight w:val="0"/>
                  <w:marTop w:val="0"/>
                  <w:marBottom w:val="0"/>
                  <w:divBdr>
                    <w:top w:val="single" w:sz="2" w:space="0" w:color="E3E3E3"/>
                    <w:left w:val="single" w:sz="2" w:space="0" w:color="E3E3E3"/>
                    <w:bottom w:val="single" w:sz="2" w:space="0" w:color="E3E3E3"/>
                    <w:right w:val="single" w:sz="2" w:space="0" w:color="E3E3E3"/>
                  </w:divBdr>
                  <w:divsChild>
                    <w:div w:id="965938325">
                      <w:marLeft w:val="0"/>
                      <w:marRight w:val="0"/>
                      <w:marTop w:val="0"/>
                      <w:marBottom w:val="0"/>
                      <w:divBdr>
                        <w:top w:val="single" w:sz="2" w:space="0" w:color="E3E3E3"/>
                        <w:left w:val="single" w:sz="2" w:space="0" w:color="E3E3E3"/>
                        <w:bottom w:val="single" w:sz="2" w:space="0" w:color="E3E3E3"/>
                        <w:right w:val="single" w:sz="2" w:space="0" w:color="E3E3E3"/>
                      </w:divBdr>
                      <w:divsChild>
                        <w:div w:id="933785049">
                          <w:marLeft w:val="0"/>
                          <w:marRight w:val="0"/>
                          <w:marTop w:val="0"/>
                          <w:marBottom w:val="0"/>
                          <w:divBdr>
                            <w:top w:val="single" w:sz="2" w:space="0" w:color="E3E3E3"/>
                            <w:left w:val="single" w:sz="2" w:space="0" w:color="E3E3E3"/>
                            <w:bottom w:val="single" w:sz="2" w:space="0" w:color="E3E3E3"/>
                            <w:right w:val="single" w:sz="2" w:space="0" w:color="E3E3E3"/>
                          </w:divBdr>
                          <w:divsChild>
                            <w:div w:id="714893501">
                              <w:marLeft w:val="0"/>
                              <w:marRight w:val="0"/>
                              <w:marTop w:val="0"/>
                              <w:marBottom w:val="0"/>
                              <w:divBdr>
                                <w:top w:val="single" w:sz="2" w:space="0" w:color="E3E3E3"/>
                                <w:left w:val="single" w:sz="2" w:space="0" w:color="E3E3E3"/>
                                <w:bottom w:val="single" w:sz="2" w:space="0" w:color="E3E3E3"/>
                                <w:right w:val="single" w:sz="2" w:space="0" w:color="E3E3E3"/>
                              </w:divBdr>
                              <w:divsChild>
                                <w:div w:id="1412240530">
                                  <w:marLeft w:val="0"/>
                                  <w:marRight w:val="0"/>
                                  <w:marTop w:val="0"/>
                                  <w:marBottom w:val="0"/>
                                  <w:divBdr>
                                    <w:top w:val="single" w:sz="2" w:space="0" w:color="E3E3E3"/>
                                    <w:left w:val="single" w:sz="2" w:space="0" w:color="E3E3E3"/>
                                    <w:bottom w:val="single" w:sz="2" w:space="0" w:color="E3E3E3"/>
                                    <w:right w:val="single" w:sz="2" w:space="0" w:color="E3E3E3"/>
                                  </w:divBdr>
                                  <w:divsChild>
                                    <w:div w:id="8778204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8557044">
                      <w:marLeft w:val="0"/>
                      <w:marRight w:val="0"/>
                      <w:marTop w:val="0"/>
                      <w:marBottom w:val="0"/>
                      <w:divBdr>
                        <w:top w:val="single" w:sz="2" w:space="0" w:color="E3E3E3"/>
                        <w:left w:val="single" w:sz="2" w:space="0" w:color="E3E3E3"/>
                        <w:bottom w:val="single" w:sz="2" w:space="0" w:color="E3E3E3"/>
                        <w:right w:val="single" w:sz="2" w:space="0" w:color="E3E3E3"/>
                      </w:divBdr>
                      <w:divsChild>
                        <w:div w:id="841047178">
                          <w:marLeft w:val="0"/>
                          <w:marRight w:val="0"/>
                          <w:marTop w:val="0"/>
                          <w:marBottom w:val="0"/>
                          <w:divBdr>
                            <w:top w:val="single" w:sz="2" w:space="0" w:color="E3E3E3"/>
                            <w:left w:val="single" w:sz="2" w:space="0" w:color="E3E3E3"/>
                            <w:bottom w:val="single" w:sz="2" w:space="0" w:color="E3E3E3"/>
                            <w:right w:val="single" w:sz="2" w:space="0" w:color="E3E3E3"/>
                          </w:divBdr>
                        </w:div>
                        <w:div w:id="1387417294">
                          <w:marLeft w:val="0"/>
                          <w:marRight w:val="0"/>
                          <w:marTop w:val="0"/>
                          <w:marBottom w:val="0"/>
                          <w:divBdr>
                            <w:top w:val="single" w:sz="2" w:space="0" w:color="E3E3E3"/>
                            <w:left w:val="single" w:sz="2" w:space="0" w:color="E3E3E3"/>
                            <w:bottom w:val="single" w:sz="2" w:space="0" w:color="E3E3E3"/>
                            <w:right w:val="single" w:sz="2" w:space="0" w:color="E3E3E3"/>
                          </w:divBdr>
                          <w:divsChild>
                            <w:div w:id="1288901028">
                              <w:marLeft w:val="0"/>
                              <w:marRight w:val="0"/>
                              <w:marTop w:val="0"/>
                              <w:marBottom w:val="0"/>
                              <w:divBdr>
                                <w:top w:val="single" w:sz="2" w:space="0" w:color="E3E3E3"/>
                                <w:left w:val="single" w:sz="2" w:space="0" w:color="E3E3E3"/>
                                <w:bottom w:val="single" w:sz="2" w:space="0" w:color="E3E3E3"/>
                                <w:right w:val="single" w:sz="2" w:space="0" w:color="E3E3E3"/>
                              </w:divBdr>
                              <w:divsChild>
                                <w:div w:id="1215772364">
                                  <w:marLeft w:val="0"/>
                                  <w:marRight w:val="0"/>
                                  <w:marTop w:val="0"/>
                                  <w:marBottom w:val="0"/>
                                  <w:divBdr>
                                    <w:top w:val="single" w:sz="2" w:space="0" w:color="E3E3E3"/>
                                    <w:left w:val="single" w:sz="2" w:space="0" w:color="E3E3E3"/>
                                    <w:bottom w:val="single" w:sz="2" w:space="0" w:color="E3E3E3"/>
                                    <w:right w:val="single" w:sz="2" w:space="0" w:color="E3E3E3"/>
                                  </w:divBdr>
                                  <w:divsChild>
                                    <w:div w:id="8013404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3653500">
          <w:marLeft w:val="0"/>
          <w:marRight w:val="0"/>
          <w:marTop w:val="0"/>
          <w:marBottom w:val="0"/>
          <w:divBdr>
            <w:top w:val="single" w:sz="2" w:space="0" w:color="E3E3E3"/>
            <w:left w:val="single" w:sz="2" w:space="0" w:color="E3E3E3"/>
            <w:bottom w:val="single" w:sz="2" w:space="0" w:color="E3E3E3"/>
            <w:right w:val="single" w:sz="2" w:space="0" w:color="E3E3E3"/>
          </w:divBdr>
          <w:divsChild>
            <w:div w:id="1500541745">
              <w:marLeft w:val="0"/>
              <w:marRight w:val="0"/>
              <w:marTop w:val="100"/>
              <w:marBottom w:val="100"/>
              <w:divBdr>
                <w:top w:val="single" w:sz="2" w:space="0" w:color="E3E3E3"/>
                <w:left w:val="single" w:sz="2" w:space="0" w:color="E3E3E3"/>
                <w:bottom w:val="single" w:sz="2" w:space="0" w:color="E3E3E3"/>
                <w:right w:val="single" w:sz="2" w:space="0" w:color="E3E3E3"/>
              </w:divBdr>
              <w:divsChild>
                <w:div w:id="685058910">
                  <w:marLeft w:val="0"/>
                  <w:marRight w:val="0"/>
                  <w:marTop w:val="0"/>
                  <w:marBottom w:val="0"/>
                  <w:divBdr>
                    <w:top w:val="single" w:sz="2" w:space="0" w:color="E3E3E3"/>
                    <w:left w:val="single" w:sz="2" w:space="0" w:color="E3E3E3"/>
                    <w:bottom w:val="single" w:sz="2" w:space="0" w:color="E3E3E3"/>
                    <w:right w:val="single" w:sz="2" w:space="0" w:color="E3E3E3"/>
                  </w:divBdr>
                  <w:divsChild>
                    <w:div w:id="1892884436">
                      <w:marLeft w:val="0"/>
                      <w:marRight w:val="0"/>
                      <w:marTop w:val="0"/>
                      <w:marBottom w:val="0"/>
                      <w:divBdr>
                        <w:top w:val="single" w:sz="2" w:space="0" w:color="E3E3E3"/>
                        <w:left w:val="single" w:sz="2" w:space="0" w:color="E3E3E3"/>
                        <w:bottom w:val="single" w:sz="2" w:space="0" w:color="E3E3E3"/>
                        <w:right w:val="single" w:sz="2" w:space="0" w:color="E3E3E3"/>
                      </w:divBdr>
                      <w:divsChild>
                        <w:div w:id="1068570665">
                          <w:marLeft w:val="0"/>
                          <w:marRight w:val="0"/>
                          <w:marTop w:val="0"/>
                          <w:marBottom w:val="0"/>
                          <w:divBdr>
                            <w:top w:val="single" w:sz="2" w:space="0" w:color="E3E3E3"/>
                            <w:left w:val="single" w:sz="2" w:space="0" w:color="E3E3E3"/>
                            <w:bottom w:val="single" w:sz="2" w:space="0" w:color="E3E3E3"/>
                            <w:right w:val="single" w:sz="2" w:space="0" w:color="E3E3E3"/>
                          </w:divBdr>
                          <w:divsChild>
                            <w:div w:id="1153985365">
                              <w:marLeft w:val="0"/>
                              <w:marRight w:val="0"/>
                              <w:marTop w:val="0"/>
                              <w:marBottom w:val="0"/>
                              <w:divBdr>
                                <w:top w:val="single" w:sz="2" w:space="0" w:color="E3E3E3"/>
                                <w:left w:val="single" w:sz="2" w:space="0" w:color="E3E3E3"/>
                                <w:bottom w:val="single" w:sz="2" w:space="0" w:color="E3E3E3"/>
                                <w:right w:val="single" w:sz="2" w:space="0" w:color="E3E3E3"/>
                              </w:divBdr>
                              <w:divsChild>
                                <w:div w:id="2083595545">
                                  <w:marLeft w:val="0"/>
                                  <w:marRight w:val="0"/>
                                  <w:marTop w:val="0"/>
                                  <w:marBottom w:val="0"/>
                                  <w:divBdr>
                                    <w:top w:val="single" w:sz="2" w:space="0" w:color="E3E3E3"/>
                                    <w:left w:val="single" w:sz="2" w:space="0" w:color="E3E3E3"/>
                                    <w:bottom w:val="single" w:sz="2" w:space="0" w:color="E3E3E3"/>
                                    <w:right w:val="single" w:sz="2" w:space="0" w:color="E3E3E3"/>
                                  </w:divBdr>
                                  <w:divsChild>
                                    <w:div w:id="1692805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00194212">
                      <w:marLeft w:val="0"/>
                      <w:marRight w:val="0"/>
                      <w:marTop w:val="0"/>
                      <w:marBottom w:val="0"/>
                      <w:divBdr>
                        <w:top w:val="single" w:sz="2" w:space="0" w:color="E3E3E3"/>
                        <w:left w:val="single" w:sz="2" w:space="0" w:color="E3E3E3"/>
                        <w:bottom w:val="single" w:sz="2" w:space="0" w:color="E3E3E3"/>
                        <w:right w:val="single" w:sz="2" w:space="0" w:color="E3E3E3"/>
                      </w:divBdr>
                      <w:divsChild>
                        <w:div w:id="132867288">
                          <w:marLeft w:val="0"/>
                          <w:marRight w:val="0"/>
                          <w:marTop w:val="0"/>
                          <w:marBottom w:val="0"/>
                          <w:divBdr>
                            <w:top w:val="single" w:sz="2" w:space="0" w:color="E3E3E3"/>
                            <w:left w:val="single" w:sz="2" w:space="0" w:color="E3E3E3"/>
                            <w:bottom w:val="single" w:sz="2" w:space="0" w:color="E3E3E3"/>
                            <w:right w:val="single" w:sz="2" w:space="0" w:color="E3E3E3"/>
                          </w:divBdr>
                        </w:div>
                        <w:div w:id="2115006878">
                          <w:marLeft w:val="0"/>
                          <w:marRight w:val="0"/>
                          <w:marTop w:val="0"/>
                          <w:marBottom w:val="0"/>
                          <w:divBdr>
                            <w:top w:val="single" w:sz="2" w:space="0" w:color="E3E3E3"/>
                            <w:left w:val="single" w:sz="2" w:space="0" w:color="E3E3E3"/>
                            <w:bottom w:val="single" w:sz="2" w:space="0" w:color="E3E3E3"/>
                            <w:right w:val="single" w:sz="2" w:space="0" w:color="E3E3E3"/>
                          </w:divBdr>
                          <w:divsChild>
                            <w:div w:id="559169747">
                              <w:marLeft w:val="0"/>
                              <w:marRight w:val="0"/>
                              <w:marTop w:val="0"/>
                              <w:marBottom w:val="0"/>
                              <w:divBdr>
                                <w:top w:val="single" w:sz="2" w:space="0" w:color="E3E3E3"/>
                                <w:left w:val="single" w:sz="2" w:space="0" w:color="E3E3E3"/>
                                <w:bottom w:val="single" w:sz="2" w:space="0" w:color="E3E3E3"/>
                                <w:right w:val="single" w:sz="2" w:space="0" w:color="E3E3E3"/>
                              </w:divBdr>
                              <w:divsChild>
                                <w:div w:id="251622876">
                                  <w:marLeft w:val="0"/>
                                  <w:marRight w:val="0"/>
                                  <w:marTop w:val="0"/>
                                  <w:marBottom w:val="0"/>
                                  <w:divBdr>
                                    <w:top w:val="single" w:sz="2" w:space="0" w:color="E3E3E3"/>
                                    <w:left w:val="single" w:sz="2" w:space="0" w:color="E3E3E3"/>
                                    <w:bottom w:val="single" w:sz="2" w:space="0" w:color="E3E3E3"/>
                                    <w:right w:val="single" w:sz="2" w:space="0" w:color="E3E3E3"/>
                                  </w:divBdr>
                                  <w:divsChild>
                                    <w:div w:id="1426918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745489">
          <w:marLeft w:val="0"/>
          <w:marRight w:val="0"/>
          <w:marTop w:val="0"/>
          <w:marBottom w:val="0"/>
          <w:divBdr>
            <w:top w:val="single" w:sz="2" w:space="0" w:color="E3E3E3"/>
            <w:left w:val="single" w:sz="2" w:space="0" w:color="E3E3E3"/>
            <w:bottom w:val="single" w:sz="2" w:space="0" w:color="E3E3E3"/>
            <w:right w:val="single" w:sz="2" w:space="0" w:color="E3E3E3"/>
          </w:divBdr>
          <w:divsChild>
            <w:div w:id="330717440">
              <w:marLeft w:val="0"/>
              <w:marRight w:val="0"/>
              <w:marTop w:val="100"/>
              <w:marBottom w:val="100"/>
              <w:divBdr>
                <w:top w:val="single" w:sz="2" w:space="0" w:color="E3E3E3"/>
                <w:left w:val="single" w:sz="2" w:space="0" w:color="E3E3E3"/>
                <w:bottom w:val="single" w:sz="2" w:space="0" w:color="E3E3E3"/>
                <w:right w:val="single" w:sz="2" w:space="0" w:color="E3E3E3"/>
              </w:divBdr>
              <w:divsChild>
                <w:div w:id="527372947">
                  <w:marLeft w:val="0"/>
                  <w:marRight w:val="0"/>
                  <w:marTop w:val="0"/>
                  <w:marBottom w:val="0"/>
                  <w:divBdr>
                    <w:top w:val="single" w:sz="2" w:space="0" w:color="E3E3E3"/>
                    <w:left w:val="single" w:sz="2" w:space="0" w:color="E3E3E3"/>
                    <w:bottom w:val="single" w:sz="2" w:space="0" w:color="E3E3E3"/>
                    <w:right w:val="single" w:sz="2" w:space="0" w:color="E3E3E3"/>
                  </w:divBdr>
                  <w:divsChild>
                    <w:div w:id="1884167527">
                      <w:marLeft w:val="0"/>
                      <w:marRight w:val="0"/>
                      <w:marTop w:val="0"/>
                      <w:marBottom w:val="0"/>
                      <w:divBdr>
                        <w:top w:val="single" w:sz="2" w:space="0" w:color="E3E3E3"/>
                        <w:left w:val="single" w:sz="2" w:space="0" w:color="E3E3E3"/>
                        <w:bottom w:val="single" w:sz="2" w:space="0" w:color="E3E3E3"/>
                        <w:right w:val="single" w:sz="2" w:space="0" w:color="E3E3E3"/>
                      </w:divBdr>
                      <w:divsChild>
                        <w:div w:id="1146358581">
                          <w:marLeft w:val="0"/>
                          <w:marRight w:val="0"/>
                          <w:marTop w:val="0"/>
                          <w:marBottom w:val="0"/>
                          <w:divBdr>
                            <w:top w:val="single" w:sz="2" w:space="0" w:color="E3E3E3"/>
                            <w:left w:val="single" w:sz="2" w:space="0" w:color="E3E3E3"/>
                            <w:bottom w:val="single" w:sz="2" w:space="0" w:color="E3E3E3"/>
                            <w:right w:val="single" w:sz="2" w:space="0" w:color="E3E3E3"/>
                          </w:divBdr>
                          <w:divsChild>
                            <w:div w:id="593712789">
                              <w:marLeft w:val="0"/>
                              <w:marRight w:val="0"/>
                              <w:marTop w:val="0"/>
                              <w:marBottom w:val="0"/>
                              <w:divBdr>
                                <w:top w:val="single" w:sz="2" w:space="0" w:color="E3E3E3"/>
                                <w:left w:val="single" w:sz="2" w:space="0" w:color="E3E3E3"/>
                                <w:bottom w:val="single" w:sz="2" w:space="0" w:color="E3E3E3"/>
                                <w:right w:val="single" w:sz="2" w:space="0" w:color="E3E3E3"/>
                              </w:divBdr>
                              <w:divsChild>
                                <w:div w:id="1622959772">
                                  <w:marLeft w:val="0"/>
                                  <w:marRight w:val="0"/>
                                  <w:marTop w:val="0"/>
                                  <w:marBottom w:val="0"/>
                                  <w:divBdr>
                                    <w:top w:val="single" w:sz="2" w:space="0" w:color="E3E3E3"/>
                                    <w:left w:val="single" w:sz="2" w:space="0" w:color="E3E3E3"/>
                                    <w:bottom w:val="single" w:sz="2" w:space="0" w:color="E3E3E3"/>
                                    <w:right w:val="single" w:sz="2" w:space="0" w:color="E3E3E3"/>
                                  </w:divBdr>
                                  <w:divsChild>
                                    <w:div w:id="1525632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8520820">
                      <w:marLeft w:val="0"/>
                      <w:marRight w:val="0"/>
                      <w:marTop w:val="0"/>
                      <w:marBottom w:val="0"/>
                      <w:divBdr>
                        <w:top w:val="single" w:sz="2" w:space="0" w:color="E3E3E3"/>
                        <w:left w:val="single" w:sz="2" w:space="0" w:color="E3E3E3"/>
                        <w:bottom w:val="single" w:sz="2" w:space="0" w:color="E3E3E3"/>
                        <w:right w:val="single" w:sz="2" w:space="0" w:color="E3E3E3"/>
                      </w:divBdr>
                      <w:divsChild>
                        <w:div w:id="28729961">
                          <w:marLeft w:val="0"/>
                          <w:marRight w:val="0"/>
                          <w:marTop w:val="0"/>
                          <w:marBottom w:val="0"/>
                          <w:divBdr>
                            <w:top w:val="single" w:sz="2" w:space="0" w:color="E3E3E3"/>
                            <w:left w:val="single" w:sz="2" w:space="0" w:color="E3E3E3"/>
                            <w:bottom w:val="single" w:sz="2" w:space="0" w:color="E3E3E3"/>
                            <w:right w:val="single" w:sz="2" w:space="0" w:color="E3E3E3"/>
                          </w:divBdr>
                        </w:div>
                        <w:div w:id="886526284">
                          <w:marLeft w:val="0"/>
                          <w:marRight w:val="0"/>
                          <w:marTop w:val="0"/>
                          <w:marBottom w:val="0"/>
                          <w:divBdr>
                            <w:top w:val="single" w:sz="2" w:space="0" w:color="E3E3E3"/>
                            <w:left w:val="single" w:sz="2" w:space="0" w:color="E3E3E3"/>
                            <w:bottom w:val="single" w:sz="2" w:space="0" w:color="E3E3E3"/>
                            <w:right w:val="single" w:sz="2" w:space="0" w:color="E3E3E3"/>
                          </w:divBdr>
                          <w:divsChild>
                            <w:div w:id="1859737587">
                              <w:marLeft w:val="0"/>
                              <w:marRight w:val="0"/>
                              <w:marTop w:val="0"/>
                              <w:marBottom w:val="0"/>
                              <w:divBdr>
                                <w:top w:val="single" w:sz="2" w:space="0" w:color="E3E3E3"/>
                                <w:left w:val="single" w:sz="2" w:space="0" w:color="E3E3E3"/>
                                <w:bottom w:val="single" w:sz="2" w:space="0" w:color="E3E3E3"/>
                                <w:right w:val="single" w:sz="2" w:space="0" w:color="E3E3E3"/>
                              </w:divBdr>
                              <w:divsChild>
                                <w:div w:id="1107653513">
                                  <w:marLeft w:val="0"/>
                                  <w:marRight w:val="0"/>
                                  <w:marTop w:val="0"/>
                                  <w:marBottom w:val="0"/>
                                  <w:divBdr>
                                    <w:top w:val="single" w:sz="2" w:space="0" w:color="E3E3E3"/>
                                    <w:left w:val="single" w:sz="2" w:space="0" w:color="E3E3E3"/>
                                    <w:bottom w:val="single" w:sz="2" w:space="0" w:color="E3E3E3"/>
                                    <w:right w:val="single" w:sz="2" w:space="0" w:color="E3E3E3"/>
                                  </w:divBdr>
                                  <w:divsChild>
                                    <w:div w:id="2128741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9624204">
          <w:marLeft w:val="0"/>
          <w:marRight w:val="0"/>
          <w:marTop w:val="0"/>
          <w:marBottom w:val="0"/>
          <w:divBdr>
            <w:top w:val="single" w:sz="2" w:space="0" w:color="E3E3E3"/>
            <w:left w:val="single" w:sz="2" w:space="0" w:color="E3E3E3"/>
            <w:bottom w:val="single" w:sz="2" w:space="0" w:color="E3E3E3"/>
            <w:right w:val="single" w:sz="2" w:space="0" w:color="E3E3E3"/>
          </w:divBdr>
          <w:divsChild>
            <w:div w:id="1705865945">
              <w:marLeft w:val="0"/>
              <w:marRight w:val="0"/>
              <w:marTop w:val="100"/>
              <w:marBottom w:val="100"/>
              <w:divBdr>
                <w:top w:val="single" w:sz="2" w:space="0" w:color="E3E3E3"/>
                <w:left w:val="single" w:sz="2" w:space="0" w:color="E3E3E3"/>
                <w:bottom w:val="single" w:sz="2" w:space="0" w:color="E3E3E3"/>
                <w:right w:val="single" w:sz="2" w:space="0" w:color="E3E3E3"/>
              </w:divBdr>
              <w:divsChild>
                <w:div w:id="1590850454">
                  <w:marLeft w:val="0"/>
                  <w:marRight w:val="0"/>
                  <w:marTop w:val="0"/>
                  <w:marBottom w:val="0"/>
                  <w:divBdr>
                    <w:top w:val="single" w:sz="2" w:space="0" w:color="E3E3E3"/>
                    <w:left w:val="single" w:sz="2" w:space="0" w:color="E3E3E3"/>
                    <w:bottom w:val="single" w:sz="2" w:space="0" w:color="E3E3E3"/>
                    <w:right w:val="single" w:sz="2" w:space="0" w:color="E3E3E3"/>
                  </w:divBdr>
                  <w:divsChild>
                    <w:div w:id="609894251">
                      <w:marLeft w:val="0"/>
                      <w:marRight w:val="0"/>
                      <w:marTop w:val="0"/>
                      <w:marBottom w:val="0"/>
                      <w:divBdr>
                        <w:top w:val="single" w:sz="2" w:space="0" w:color="E3E3E3"/>
                        <w:left w:val="single" w:sz="2" w:space="0" w:color="E3E3E3"/>
                        <w:bottom w:val="single" w:sz="2" w:space="0" w:color="E3E3E3"/>
                        <w:right w:val="single" w:sz="2" w:space="0" w:color="E3E3E3"/>
                      </w:divBdr>
                      <w:divsChild>
                        <w:div w:id="392891934">
                          <w:marLeft w:val="0"/>
                          <w:marRight w:val="0"/>
                          <w:marTop w:val="0"/>
                          <w:marBottom w:val="0"/>
                          <w:divBdr>
                            <w:top w:val="single" w:sz="2" w:space="0" w:color="E3E3E3"/>
                            <w:left w:val="single" w:sz="2" w:space="0" w:color="E3E3E3"/>
                            <w:bottom w:val="single" w:sz="2" w:space="0" w:color="E3E3E3"/>
                            <w:right w:val="single" w:sz="2" w:space="0" w:color="E3E3E3"/>
                          </w:divBdr>
                          <w:divsChild>
                            <w:div w:id="790636227">
                              <w:marLeft w:val="0"/>
                              <w:marRight w:val="0"/>
                              <w:marTop w:val="0"/>
                              <w:marBottom w:val="0"/>
                              <w:divBdr>
                                <w:top w:val="single" w:sz="2" w:space="0" w:color="E3E3E3"/>
                                <w:left w:val="single" w:sz="2" w:space="0" w:color="E3E3E3"/>
                                <w:bottom w:val="single" w:sz="2" w:space="0" w:color="E3E3E3"/>
                                <w:right w:val="single" w:sz="2" w:space="0" w:color="E3E3E3"/>
                              </w:divBdr>
                              <w:divsChild>
                                <w:div w:id="1253004659">
                                  <w:marLeft w:val="0"/>
                                  <w:marRight w:val="0"/>
                                  <w:marTop w:val="0"/>
                                  <w:marBottom w:val="0"/>
                                  <w:divBdr>
                                    <w:top w:val="single" w:sz="2" w:space="0" w:color="E3E3E3"/>
                                    <w:left w:val="single" w:sz="2" w:space="0" w:color="E3E3E3"/>
                                    <w:bottom w:val="single" w:sz="2" w:space="0" w:color="E3E3E3"/>
                                    <w:right w:val="single" w:sz="2" w:space="0" w:color="E3E3E3"/>
                                  </w:divBdr>
                                  <w:divsChild>
                                    <w:div w:id="804351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6708981">
                      <w:marLeft w:val="0"/>
                      <w:marRight w:val="0"/>
                      <w:marTop w:val="0"/>
                      <w:marBottom w:val="0"/>
                      <w:divBdr>
                        <w:top w:val="single" w:sz="2" w:space="0" w:color="E3E3E3"/>
                        <w:left w:val="single" w:sz="2" w:space="0" w:color="E3E3E3"/>
                        <w:bottom w:val="single" w:sz="2" w:space="0" w:color="E3E3E3"/>
                        <w:right w:val="single" w:sz="2" w:space="0" w:color="E3E3E3"/>
                      </w:divBdr>
                      <w:divsChild>
                        <w:div w:id="330370842">
                          <w:marLeft w:val="0"/>
                          <w:marRight w:val="0"/>
                          <w:marTop w:val="0"/>
                          <w:marBottom w:val="0"/>
                          <w:divBdr>
                            <w:top w:val="single" w:sz="2" w:space="0" w:color="E3E3E3"/>
                            <w:left w:val="single" w:sz="2" w:space="0" w:color="E3E3E3"/>
                            <w:bottom w:val="single" w:sz="2" w:space="0" w:color="E3E3E3"/>
                            <w:right w:val="single" w:sz="2" w:space="0" w:color="E3E3E3"/>
                          </w:divBdr>
                        </w:div>
                        <w:div w:id="1826118048">
                          <w:marLeft w:val="0"/>
                          <w:marRight w:val="0"/>
                          <w:marTop w:val="0"/>
                          <w:marBottom w:val="0"/>
                          <w:divBdr>
                            <w:top w:val="single" w:sz="2" w:space="0" w:color="E3E3E3"/>
                            <w:left w:val="single" w:sz="2" w:space="0" w:color="E3E3E3"/>
                            <w:bottom w:val="single" w:sz="2" w:space="0" w:color="E3E3E3"/>
                            <w:right w:val="single" w:sz="2" w:space="0" w:color="E3E3E3"/>
                          </w:divBdr>
                          <w:divsChild>
                            <w:div w:id="153419832">
                              <w:marLeft w:val="0"/>
                              <w:marRight w:val="0"/>
                              <w:marTop w:val="0"/>
                              <w:marBottom w:val="0"/>
                              <w:divBdr>
                                <w:top w:val="single" w:sz="2" w:space="0" w:color="E3E3E3"/>
                                <w:left w:val="single" w:sz="2" w:space="0" w:color="E3E3E3"/>
                                <w:bottom w:val="single" w:sz="2" w:space="0" w:color="E3E3E3"/>
                                <w:right w:val="single" w:sz="2" w:space="0" w:color="E3E3E3"/>
                              </w:divBdr>
                              <w:divsChild>
                                <w:div w:id="655760920">
                                  <w:marLeft w:val="0"/>
                                  <w:marRight w:val="0"/>
                                  <w:marTop w:val="0"/>
                                  <w:marBottom w:val="0"/>
                                  <w:divBdr>
                                    <w:top w:val="single" w:sz="2" w:space="0" w:color="E3E3E3"/>
                                    <w:left w:val="single" w:sz="2" w:space="0" w:color="E3E3E3"/>
                                    <w:bottom w:val="single" w:sz="2" w:space="0" w:color="E3E3E3"/>
                                    <w:right w:val="single" w:sz="2" w:space="0" w:color="E3E3E3"/>
                                  </w:divBdr>
                                  <w:divsChild>
                                    <w:div w:id="1876845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6153904">
          <w:marLeft w:val="0"/>
          <w:marRight w:val="0"/>
          <w:marTop w:val="0"/>
          <w:marBottom w:val="0"/>
          <w:divBdr>
            <w:top w:val="single" w:sz="2" w:space="0" w:color="E3E3E3"/>
            <w:left w:val="single" w:sz="2" w:space="0" w:color="E3E3E3"/>
            <w:bottom w:val="single" w:sz="2" w:space="0" w:color="E3E3E3"/>
            <w:right w:val="single" w:sz="2" w:space="0" w:color="E3E3E3"/>
          </w:divBdr>
          <w:divsChild>
            <w:div w:id="572156880">
              <w:marLeft w:val="0"/>
              <w:marRight w:val="0"/>
              <w:marTop w:val="100"/>
              <w:marBottom w:val="100"/>
              <w:divBdr>
                <w:top w:val="single" w:sz="2" w:space="0" w:color="E3E3E3"/>
                <w:left w:val="single" w:sz="2" w:space="0" w:color="E3E3E3"/>
                <w:bottom w:val="single" w:sz="2" w:space="0" w:color="E3E3E3"/>
                <w:right w:val="single" w:sz="2" w:space="0" w:color="E3E3E3"/>
              </w:divBdr>
              <w:divsChild>
                <w:div w:id="291206133">
                  <w:marLeft w:val="0"/>
                  <w:marRight w:val="0"/>
                  <w:marTop w:val="0"/>
                  <w:marBottom w:val="0"/>
                  <w:divBdr>
                    <w:top w:val="single" w:sz="2" w:space="0" w:color="E3E3E3"/>
                    <w:left w:val="single" w:sz="2" w:space="0" w:color="E3E3E3"/>
                    <w:bottom w:val="single" w:sz="2" w:space="0" w:color="E3E3E3"/>
                    <w:right w:val="single" w:sz="2" w:space="0" w:color="E3E3E3"/>
                  </w:divBdr>
                  <w:divsChild>
                    <w:div w:id="1755779653">
                      <w:marLeft w:val="0"/>
                      <w:marRight w:val="0"/>
                      <w:marTop w:val="0"/>
                      <w:marBottom w:val="0"/>
                      <w:divBdr>
                        <w:top w:val="single" w:sz="2" w:space="0" w:color="E3E3E3"/>
                        <w:left w:val="single" w:sz="2" w:space="0" w:color="E3E3E3"/>
                        <w:bottom w:val="single" w:sz="2" w:space="0" w:color="E3E3E3"/>
                        <w:right w:val="single" w:sz="2" w:space="0" w:color="E3E3E3"/>
                      </w:divBdr>
                      <w:divsChild>
                        <w:div w:id="1554266495">
                          <w:marLeft w:val="0"/>
                          <w:marRight w:val="0"/>
                          <w:marTop w:val="0"/>
                          <w:marBottom w:val="0"/>
                          <w:divBdr>
                            <w:top w:val="single" w:sz="2" w:space="0" w:color="E3E3E3"/>
                            <w:left w:val="single" w:sz="2" w:space="0" w:color="E3E3E3"/>
                            <w:bottom w:val="single" w:sz="2" w:space="0" w:color="E3E3E3"/>
                            <w:right w:val="single" w:sz="2" w:space="0" w:color="E3E3E3"/>
                          </w:divBdr>
                          <w:divsChild>
                            <w:div w:id="533229548">
                              <w:marLeft w:val="0"/>
                              <w:marRight w:val="0"/>
                              <w:marTop w:val="0"/>
                              <w:marBottom w:val="0"/>
                              <w:divBdr>
                                <w:top w:val="single" w:sz="2" w:space="0" w:color="E3E3E3"/>
                                <w:left w:val="single" w:sz="2" w:space="0" w:color="E3E3E3"/>
                                <w:bottom w:val="single" w:sz="2" w:space="0" w:color="E3E3E3"/>
                                <w:right w:val="single" w:sz="2" w:space="0" w:color="E3E3E3"/>
                              </w:divBdr>
                              <w:divsChild>
                                <w:div w:id="1035347468">
                                  <w:marLeft w:val="0"/>
                                  <w:marRight w:val="0"/>
                                  <w:marTop w:val="0"/>
                                  <w:marBottom w:val="0"/>
                                  <w:divBdr>
                                    <w:top w:val="single" w:sz="2" w:space="0" w:color="E3E3E3"/>
                                    <w:left w:val="single" w:sz="2" w:space="0" w:color="E3E3E3"/>
                                    <w:bottom w:val="single" w:sz="2" w:space="0" w:color="E3E3E3"/>
                                    <w:right w:val="single" w:sz="2" w:space="0" w:color="E3E3E3"/>
                                  </w:divBdr>
                                  <w:divsChild>
                                    <w:div w:id="967276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61655">
                      <w:marLeft w:val="0"/>
                      <w:marRight w:val="0"/>
                      <w:marTop w:val="0"/>
                      <w:marBottom w:val="0"/>
                      <w:divBdr>
                        <w:top w:val="single" w:sz="2" w:space="0" w:color="E3E3E3"/>
                        <w:left w:val="single" w:sz="2" w:space="0" w:color="E3E3E3"/>
                        <w:bottom w:val="single" w:sz="2" w:space="0" w:color="E3E3E3"/>
                        <w:right w:val="single" w:sz="2" w:space="0" w:color="E3E3E3"/>
                      </w:divBdr>
                      <w:divsChild>
                        <w:div w:id="1659647694">
                          <w:marLeft w:val="0"/>
                          <w:marRight w:val="0"/>
                          <w:marTop w:val="0"/>
                          <w:marBottom w:val="0"/>
                          <w:divBdr>
                            <w:top w:val="single" w:sz="2" w:space="0" w:color="E3E3E3"/>
                            <w:left w:val="single" w:sz="2" w:space="0" w:color="E3E3E3"/>
                            <w:bottom w:val="single" w:sz="2" w:space="0" w:color="E3E3E3"/>
                            <w:right w:val="single" w:sz="2" w:space="0" w:color="E3E3E3"/>
                          </w:divBdr>
                        </w:div>
                        <w:div w:id="31000003">
                          <w:marLeft w:val="0"/>
                          <w:marRight w:val="0"/>
                          <w:marTop w:val="0"/>
                          <w:marBottom w:val="0"/>
                          <w:divBdr>
                            <w:top w:val="single" w:sz="2" w:space="0" w:color="E3E3E3"/>
                            <w:left w:val="single" w:sz="2" w:space="0" w:color="E3E3E3"/>
                            <w:bottom w:val="single" w:sz="2" w:space="0" w:color="E3E3E3"/>
                            <w:right w:val="single" w:sz="2" w:space="0" w:color="E3E3E3"/>
                          </w:divBdr>
                          <w:divsChild>
                            <w:div w:id="483163665">
                              <w:marLeft w:val="0"/>
                              <w:marRight w:val="0"/>
                              <w:marTop w:val="0"/>
                              <w:marBottom w:val="0"/>
                              <w:divBdr>
                                <w:top w:val="single" w:sz="2" w:space="0" w:color="E3E3E3"/>
                                <w:left w:val="single" w:sz="2" w:space="0" w:color="E3E3E3"/>
                                <w:bottom w:val="single" w:sz="2" w:space="0" w:color="E3E3E3"/>
                                <w:right w:val="single" w:sz="2" w:space="0" w:color="E3E3E3"/>
                              </w:divBdr>
                              <w:divsChild>
                                <w:div w:id="1296645919">
                                  <w:marLeft w:val="0"/>
                                  <w:marRight w:val="0"/>
                                  <w:marTop w:val="0"/>
                                  <w:marBottom w:val="0"/>
                                  <w:divBdr>
                                    <w:top w:val="single" w:sz="2" w:space="0" w:color="E3E3E3"/>
                                    <w:left w:val="single" w:sz="2" w:space="0" w:color="E3E3E3"/>
                                    <w:bottom w:val="single" w:sz="2" w:space="0" w:color="E3E3E3"/>
                                    <w:right w:val="single" w:sz="2" w:space="0" w:color="E3E3E3"/>
                                  </w:divBdr>
                                  <w:divsChild>
                                    <w:div w:id="424615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1452920">
          <w:marLeft w:val="0"/>
          <w:marRight w:val="0"/>
          <w:marTop w:val="0"/>
          <w:marBottom w:val="0"/>
          <w:divBdr>
            <w:top w:val="single" w:sz="2" w:space="0" w:color="E3E3E3"/>
            <w:left w:val="single" w:sz="2" w:space="0" w:color="E3E3E3"/>
            <w:bottom w:val="single" w:sz="2" w:space="0" w:color="E3E3E3"/>
            <w:right w:val="single" w:sz="2" w:space="0" w:color="E3E3E3"/>
          </w:divBdr>
          <w:divsChild>
            <w:div w:id="2070879532">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576439">
                  <w:marLeft w:val="0"/>
                  <w:marRight w:val="0"/>
                  <w:marTop w:val="0"/>
                  <w:marBottom w:val="0"/>
                  <w:divBdr>
                    <w:top w:val="single" w:sz="2" w:space="0" w:color="E3E3E3"/>
                    <w:left w:val="single" w:sz="2" w:space="0" w:color="E3E3E3"/>
                    <w:bottom w:val="single" w:sz="2" w:space="0" w:color="E3E3E3"/>
                    <w:right w:val="single" w:sz="2" w:space="0" w:color="E3E3E3"/>
                  </w:divBdr>
                  <w:divsChild>
                    <w:div w:id="1680153007">
                      <w:marLeft w:val="0"/>
                      <w:marRight w:val="0"/>
                      <w:marTop w:val="0"/>
                      <w:marBottom w:val="0"/>
                      <w:divBdr>
                        <w:top w:val="single" w:sz="2" w:space="0" w:color="E3E3E3"/>
                        <w:left w:val="single" w:sz="2" w:space="0" w:color="E3E3E3"/>
                        <w:bottom w:val="single" w:sz="2" w:space="0" w:color="E3E3E3"/>
                        <w:right w:val="single" w:sz="2" w:space="0" w:color="E3E3E3"/>
                      </w:divBdr>
                      <w:divsChild>
                        <w:div w:id="331570348">
                          <w:marLeft w:val="0"/>
                          <w:marRight w:val="0"/>
                          <w:marTop w:val="0"/>
                          <w:marBottom w:val="0"/>
                          <w:divBdr>
                            <w:top w:val="single" w:sz="2" w:space="0" w:color="E3E3E3"/>
                            <w:left w:val="single" w:sz="2" w:space="0" w:color="E3E3E3"/>
                            <w:bottom w:val="single" w:sz="2" w:space="0" w:color="E3E3E3"/>
                            <w:right w:val="single" w:sz="2" w:space="0" w:color="E3E3E3"/>
                          </w:divBdr>
                          <w:divsChild>
                            <w:div w:id="1999653920">
                              <w:marLeft w:val="0"/>
                              <w:marRight w:val="0"/>
                              <w:marTop w:val="0"/>
                              <w:marBottom w:val="0"/>
                              <w:divBdr>
                                <w:top w:val="single" w:sz="2" w:space="0" w:color="E3E3E3"/>
                                <w:left w:val="single" w:sz="2" w:space="0" w:color="E3E3E3"/>
                                <w:bottom w:val="single" w:sz="2" w:space="0" w:color="E3E3E3"/>
                                <w:right w:val="single" w:sz="2" w:space="0" w:color="E3E3E3"/>
                              </w:divBdr>
                              <w:divsChild>
                                <w:div w:id="1686204844">
                                  <w:marLeft w:val="0"/>
                                  <w:marRight w:val="0"/>
                                  <w:marTop w:val="0"/>
                                  <w:marBottom w:val="0"/>
                                  <w:divBdr>
                                    <w:top w:val="single" w:sz="2" w:space="0" w:color="E3E3E3"/>
                                    <w:left w:val="single" w:sz="2" w:space="0" w:color="E3E3E3"/>
                                    <w:bottom w:val="single" w:sz="2" w:space="0" w:color="E3E3E3"/>
                                    <w:right w:val="single" w:sz="2" w:space="0" w:color="E3E3E3"/>
                                  </w:divBdr>
                                  <w:divsChild>
                                    <w:div w:id="2058502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4340589">
                      <w:marLeft w:val="0"/>
                      <w:marRight w:val="0"/>
                      <w:marTop w:val="0"/>
                      <w:marBottom w:val="0"/>
                      <w:divBdr>
                        <w:top w:val="single" w:sz="2" w:space="0" w:color="E3E3E3"/>
                        <w:left w:val="single" w:sz="2" w:space="0" w:color="E3E3E3"/>
                        <w:bottom w:val="single" w:sz="2" w:space="0" w:color="E3E3E3"/>
                        <w:right w:val="single" w:sz="2" w:space="0" w:color="E3E3E3"/>
                      </w:divBdr>
                      <w:divsChild>
                        <w:div w:id="1706828332">
                          <w:marLeft w:val="0"/>
                          <w:marRight w:val="0"/>
                          <w:marTop w:val="0"/>
                          <w:marBottom w:val="0"/>
                          <w:divBdr>
                            <w:top w:val="single" w:sz="2" w:space="0" w:color="E3E3E3"/>
                            <w:left w:val="single" w:sz="2" w:space="0" w:color="E3E3E3"/>
                            <w:bottom w:val="single" w:sz="2" w:space="0" w:color="E3E3E3"/>
                            <w:right w:val="single" w:sz="2" w:space="0" w:color="E3E3E3"/>
                          </w:divBdr>
                        </w:div>
                        <w:div w:id="308289061">
                          <w:marLeft w:val="0"/>
                          <w:marRight w:val="0"/>
                          <w:marTop w:val="0"/>
                          <w:marBottom w:val="0"/>
                          <w:divBdr>
                            <w:top w:val="single" w:sz="2" w:space="0" w:color="E3E3E3"/>
                            <w:left w:val="single" w:sz="2" w:space="0" w:color="E3E3E3"/>
                            <w:bottom w:val="single" w:sz="2" w:space="0" w:color="E3E3E3"/>
                            <w:right w:val="single" w:sz="2" w:space="0" w:color="E3E3E3"/>
                          </w:divBdr>
                          <w:divsChild>
                            <w:div w:id="1526821499">
                              <w:marLeft w:val="0"/>
                              <w:marRight w:val="0"/>
                              <w:marTop w:val="0"/>
                              <w:marBottom w:val="0"/>
                              <w:divBdr>
                                <w:top w:val="single" w:sz="2" w:space="0" w:color="E3E3E3"/>
                                <w:left w:val="single" w:sz="2" w:space="0" w:color="E3E3E3"/>
                                <w:bottom w:val="single" w:sz="2" w:space="0" w:color="E3E3E3"/>
                                <w:right w:val="single" w:sz="2" w:space="0" w:color="E3E3E3"/>
                              </w:divBdr>
                              <w:divsChild>
                                <w:div w:id="855342401">
                                  <w:marLeft w:val="0"/>
                                  <w:marRight w:val="0"/>
                                  <w:marTop w:val="0"/>
                                  <w:marBottom w:val="0"/>
                                  <w:divBdr>
                                    <w:top w:val="single" w:sz="2" w:space="0" w:color="E3E3E3"/>
                                    <w:left w:val="single" w:sz="2" w:space="0" w:color="E3E3E3"/>
                                    <w:bottom w:val="single" w:sz="2" w:space="0" w:color="E3E3E3"/>
                                    <w:right w:val="single" w:sz="2" w:space="0" w:color="E3E3E3"/>
                                  </w:divBdr>
                                  <w:divsChild>
                                    <w:div w:id="4286956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36943454">
      <w:bodyDiv w:val="1"/>
      <w:marLeft w:val="0"/>
      <w:marRight w:val="0"/>
      <w:marTop w:val="0"/>
      <w:marBottom w:val="0"/>
      <w:divBdr>
        <w:top w:val="none" w:sz="0" w:space="0" w:color="auto"/>
        <w:left w:val="none" w:sz="0" w:space="0" w:color="auto"/>
        <w:bottom w:val="none" w:sz="0" w:space="0" w:color="auto"/>
        <w:right w:val="none" w:sz="0" w:space="0" w:color="auto"/>
      </w:divBdr>
    </w:div>
    <w:div w:id="152544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ouc.demo.elastic-solutions.com/uploads/topics/16825111222496.pdf" TargetMode="External"/><Relationship Id="rId3" Type="http://schemas.openxmlformats.org/officeDocument/2006/relationships/settings" Target="settings.xml"/><Relationship Id="rId7" Type="http://schemas.openxmlformats.org/officeDocument/2006/relationships/hyperlink" Target="https://oouc.demo.elastic-solutions.com/uploads/topics/1682510805303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ouc.demo.elastic-solutions.com/uploads/topics/16825103043016.pdf" TargetMode="External"/><Relationship Id="rId5" Type="http://schemas.openxmlformats.org/officeDocument/2006/relationships/hyperlink" Target="https://oouc.demo.elastic-solutions.com/uploads/topics/16825101499577.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6026</TotalTime>
  <Pages>5</Pages>
  <Words>1462</Words>
  <Characters>8043</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Reynoso</dc:creator>
  <cp:keywords/>
  <dc:description/>
  <cp:lastModifiedBy>Clark Reynoso</cp:lastModifiedBy>
  <cp:revision>1</cp:revision>
  <dcterms:created xsi:type="dcterms:W3CDTF">2024-04-08T09:32:00Z</dcterms:created>
  <dcterms:modified xsi:type="dcterms:W3CDTF">2024-04-12T13:58:00Z</dcterms:modified>
</cp:coreProperties>
</file>